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14F" w:rsidRDefault="0071114F" w:rsidP="008F62BA">
      <w:pPr>
        <w:jc w:val="center"/>
        <w:rPr>
          <w:rFonts w:ascii="Times New Roman" w:hAnsi="Times New Roman" w:cs="Times New Roman"/>
          <w:sz w:val="32"/>
        </w:rPr>
      </w:pPr>
      <w:r w:rsidRPr="00357B23">
        <w:rPr>
          <w:rFonts w:ascii="Times New Roman" w:hAnsi="Times New Roman" w:cs="Times New Roman"/>
          <w:sz w:val="32"/>
        </w:rPr>
        <w:t>E</w:t>
      </w:r>
      <w:bookmarkStart w:id="0" w:name="_GoBack"/>
      <w:bookmarkEnd w:id="0"/>
      <w:r w:rsidRPr="00357B23">
        <w:rPr>
          <w:rFonts w:ascii="Times New Roman" w:hAnsi="Times New Roman" w:cs="Times New Roman"/>
          <w:sz w:val="32"/>
        </w:rPr>
        <w:t>KF</w:t>
      </w:r>
      <w:r w:rsidR="00AA7F6D">
        <w:rPr>
          <w:rFonts w:ascii="Times New Roman" w:hAnsi="Times New Roman" w:cs="Times New Roman" w:hint="eastAsia"/>
          <w:sz w:val="32"/>
        </w:rPr>
        <w:t xml:space="preserve"> report</w:t>
      </w:r>
    </w:p>
    <w:p w:rsidR="008F62BA" w:rsidRDefault="006A7CA9" w:rsidP="006A7CA9">
      <w:r>
        <w:rPr>
          <w:rFonts w:hint="eastAsia"/>
        </w:rPr>
        <w:t>After reviewing the EKF materials</w:t>
      </w:r>
      <w:r w:rsidR="00AA7F6D">
        <w:rPr>
          <w:rFonts w:hint="eastAsia"/>
        </w:rPr>
        <w:t xml:space="preserve"> and running the software</w:t>
      </w:r>
      <w:r>
        <w:rPr>
          <w:rFonts w:hint="eastAsia"/>
        </w:rPr>
        <w:t xml:space="preserve">, </w:t>
      </w:r>
      <w:r w:rsidR="00AA7F6D">
        <w:rPr>
          <w:rFonts w:hint="eastAsia"/>
        </w:rPr>
        <w:t>in this report I would like to discuss the two</w:t>
      </w:r>
      <w:r>
        <w:rPr>
          <w:rFonts w:hint="eastAsia"/>
        </w:rPr>
        <w:t xml:space="preserve"> major</w:t>
      </w:r>
      <w:r w:rsidR="00AA7F6D">
        <w:rPr>
          <w:rFonts w:hint="eastAsia"/>
        </w:rPr>
        <w:t xml:space="preserve"> drawbacks of EKF</w:t>
      </w:r>
    </w:p>
    <w:p w:rsidR="0071114F" w:rsidRDefault="006A7CA9" w:rsidP="00B86504">
      <w:pPr>
        <w:pStyle w:val="a3"/>
        <w:numPr>
          <w:ilvl w:val="0"/>
          <w:numId w:val="1"/>
        </w:numPr>
        <w:ind w:leftChars="0"/>
        <w:rPr>
          <w:rFonts w:hint="eastAsia"/>
        </w:rPr>
      </w:pPr>
      <w:r>
        <w:rPr>
          <w:rFonts w:hint="eastAsia"/>
        </w:rPr>
        <w:t>L</w:t>
      </w:r>
      <w:r>
        <w:rPr>
          <w:rFonts w:hint="eastAsia"/>
        </w:rPr>
        <w:t>inearization</w:t>
      </w:r>
      <w:r>
        <w:rPr>
          <w:rFonts w:hint="eastAsia"/>
        </w:rPr>
        <w:t xml:space="preserve"> error</w:t>
      </w:r>
    </w:p>
    <w:p w:rsidR="006A7CA9" w:rsidRDefault="006A7CA9" w:rsidP="006A7CA9">
      <w:pPr>
        <w:pStyle w:val="a3"/>
        <w:numPr>
          <w:ilvl w:val="0"/>
          <w:numId w:val="1"/>
        </w:numPr>
        <w:ind w:leftChars="0"/>
      </w:pPr>
      <w:r>
        <w:rPr>
          <w:rFonts w:hint="eastAsia"/>
        </w:rPr>
        <w:t>Noise tuning</w:t>
      </w:r>
    </w:p>
    <w:p w:rsidR="006A7CA9" w:rsidRDefault="006A7CA9" w:rsidP="006A7CA9">
      <w:r>
        <w:rPr>
          <w:rFonts w:hint="eastAsia"/>
        </w:rPr>
        <w:t>In the following content, I</w:t>
      </w:r>
      <w:r>
        <w:t>’</w:t>
      </w:r>
      <w:r>
        <w:rPr>
          <w:rFonts w:hint="eastAsia"/>
        </w:rPr>
        <w:t xml:space="preserve">ll use my </w:t>
      </w:r>
      <w:r w:rsidR="00AA7F6D">
        <w:rPr>
          <w:rFonts w:hint="eastAsia"/>
        </w:rPr>
        <w:t>personal</w:t>
      </w:r>
      <w:r>
        <w:rPr>
          <w:rFonts w:hint="eastAsia"/>
        </w:rPr>
        <w:t xml:space="preserve"> experience or viewpoint from some literatures </w:t>
      </w:r>
      <w:r w:rsidR="00747E61">
        <w:rPr>
          <w:rFonts w:hint="eastAsia"/>
        </w:rPr>
        <w:t>I</w:t>
      </w:r>
      <w:r w:rsidR="00747E61">
        <w:t>’</w:t>
      </w:r>
      <w:r w:rsidR="00747E61">
        <w:rPr>
          <w:rFonts w:hint="eastAsia"/>
        </w:rPr>
        <w:t xml:space="preserve">ve studied </w:t>
      </w:r>
      <w:r>
        <w:rPr>
          <w:rFonts w:hint="eastAsia"/>
        </w:rPr>
        <w:t>to discuss the two issues.</w:t>
      </w:r>
    </w:p>
    <w:p w:rsidR="006A7CA9" w:rsidRDefault="006A7CA9" w:rsidP="006A7CA9">
      <w:pPr>
        <w:rPr>
          <w:rFonts w:hint="eastAsia"/>
        </w:rPr>
      </w:pPr>
    </w:p>
    <w:p w:rsidR="006A7CA9" w:rsidRPr="006A7CA9" w:rsidRDefault="00837902" w:rsidP="006A7CA9">
      <w:pPr>
        <w:pStyle w:val="a3"/>
        <w:numPr>
          <w:ilvl w:val="0"/>
          <w:numId w:val="2"/>
        </w:numPr>
        <w:ind w:leftChars="0"/>
      </w:pPr>
      <w:r>
        <w:rPr>
          <w:rFonts w:hint="eastAsia"/>
        </w:rPr>
        <w:t>Linearization error</w:t>
      </w:r>
    </w:p>
    <w:p w:rsidR="00B90861" w:rsidRDefault="00B90861" w:rsidP="008F62BA">
      <w:pPr>
        <w:pStyle w:val="a3"/>
        <w:ind w:leftChars="0" w:left="360"/>
        <w:rPr>
          <w:rFonts w:hint="eastAsia"/>
        </w:rPr>
      </w:pPr>
      <w:r>
        <w:rPr>
          <w:rFonts w:hint="eastAsia"/>
        </w:rPr>
        <w:t>Here is the graph from the lecture slides.</w:t>
      </w:r>
    </w:p>
    <w:p w:rsidR="008F62BA" w:rsidRDefault="008F62BA" w:rsidP="00B90861">
      <w:pPr>
        <w:pStyle w:val="a3"/>
        <w:ind w:leftChars="0" w:left="360"/>
        <w:jc w:val="center"/>
        <w:rPr>
          <w:rFonts w:hint="eastAsia"/>
        </w:rPr>
      </w:pPr>
      <w:r>
        <w:rPr>
          <w:noProof/>
        </w:rPr>
        <w:drawing>
          <wp:inline distT="0" distB="0" distL="0" distR="0" wp14:anchorId="18A55014" wp14:editId="5DD0BA67">
            <wp:extent cx="2679593" cy="2514600"/>
            <wp:effectExtent l="0" t="0" r="698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81852" cy="2516720"/>
                    </a:xfrm>
                    <a:prstGeom prst="rect">
                      <a:avLst/>
                    </a:prstGeom>
                  </pic:spPr>
                </pic:pic>
              </a:graphicData>
            </a:graphic>
          </wp:inline>
        </w:drawing>
      </w:r>
    </w:p>
    <w:p w:rsidR="008734C4" w:rsidRDefault="008734C4" w:rsidP="00B90861">
      <w:pPr>
        <w:pStyle w:val="a3"/>
        <w:ind w:leftChars="0" w:left="360"/>
        <w:jc w:val="center"/>
      </w:pPr>
      <w:proofErr w:type="gramStart"/>
      <w:r>
        <w:rPr>
          <w:rFonts w:hint="eastAsia"/>
        </w:rPr>
        <w:t>Fig 1.</w:t>
      </w:r>
      <w:proofErr w:type="gramEnd"/>
    </w:p>
    <w:p w:rsidR="00A91613" w:rsidRDefault="00B90861" w:rsidP="0082787D">
      <w:pPr>
        <w:pStyle w:val="a3"/>
        <w:ind w:leftChars="0" w:left="360"/>
        <w:rPr>
          <w:rFonts w:hint="eastAsia"/>
        </w:rPr>
      </w:pPr>
      <w:r>
        <w:rPr>
          <w:rFonts w:hint="eastAsia"/>
        </w:rPr>
        <w:t>I followed the sam</w:t>
      </w:r>
      <w:r w:rsidR="0082787D">
        <w:rPr>
          <w:rFonts w:hint="eastAsia"/>
        </w:rPr>
        <w:t xml:space="preserve">e sampling procedure, but the </w:t>
      </w:r>
      <w:r w:rsidR="0082787D" w:rsidRPr="0082787D">
        <w:rPr>
          <w:rFonts w:hint="eastAsia"/>
          <w:i/>
        </w:rPr>
        <w:t>g</w:t>
      </w:r>
      <w:r w:rsidR="0082787D">
        <w:rPr>
          <w:rFonts w:hint="eastAsia"/>
        </w:rPr>
        <w:t xml:space="preserve"> function I used is from the prediction step </w:t>
      </w:r>
      <w:r w:rsidR="00A22E39">
        <w:rPr>
          <w:rFonts w:hint="eastAsia"/>
        </w:rPr>
        <w:t>of</w:t>
      </w:r>
      <w:r w:rsidR="0082787D">
        <w:rPr>
          <w:rFonts w:hint="eastAsia"/>
        </w:rPr>
        <w:t xml:space="preserve"> EKF localization [1]</w:t>
      </w:r>
      <w:r w:rsidR="00A22E39">
        <w:rPr>
          <w:rFonts w:hint="eastAsia"/>
        </w:rPr>
        <w:t xml:space="preserve">: </w:t>
      </w:r>
    </w:p>
    <w:p w:rsidR="0082787D" w:rsidRDefault="00632851" w:rsidP="0082787D">
      <w:pPr>
        <w:pStyle w:val="a3"/>
        <w:ind w:leftChars="0" w:hanging="120"/>
        <w:jc w:val="center"/>
        <w:rPr>
          <w:rFonts w:hint="eastAsia"/>
        </w:rPr>
      </w:pPr>
      <w:proofErr w:type="gramStart"/>
      <w:r w:rsidRPr="00632851">
        <w:rPr>
          <w:rFonts w:hint="eastAsia"/>
          <w:i/>
        </w:rPr>
        <w:t>g</w:t>
      </w:r>
      <w:proofErr w:type="gramEnd"/>
      <w:r>
        <w:rPr>
          <w:rFonts w:hint="eastAsia"/>
        </w:rPr>
        <w:t>:</w:t>
      </w:r>
      <w:r w:rsidR="00A22E39" w:rsidRPr="0082787D">
        <w:rPr>
          <w:position w:val="-24"/>
        </w:rPr>
        <w:object w:dxaOrig="34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31.1pt" o:ole="">
            <v:imagedata r:id="rId10" o:title=""/>
          </v:shape>
          <o:OLEObject Type="Embed" ProgID="Equation.3" ShapeID="_x0000_i1025" DrawAspect="Content" ObjectID="_1362433437" r:id="rId11"/>
        </w:object>
      </w:r>
    </w:p>
    <w:p w:rsidR="00881A4D" w:rsidRDefault="00881A4D" w:rsidP="0082787D">
      <w:pPr>
        <w:pStyle w:val="a3"/>
        <w:ind w:leftChars="0" w:hanging="120"/>
        <w:jc w:val="center"/>
        <w:rPr>
          <w:rFonts w:hint="eastAsia"/>
        </w:rPr>
      </w:pPr>
      <w:r w:rsidRPr="00881A4D">
        <w:rPr>
          <w:position w:val="-48"/>
        </w:rPr>
        <w:object w:dxaOrig="2740" w:dyaOrig="1060">
          <v:shape id="_x0000_i1026" type="#_x0000_t75" style="width:136.9pt;height:52.9pt" o:ole="">
            <v:imagedata r:id="rId12" o:title=""/>
          </v:shape>
          <o:OLEObject Type="Embed" ProgID="Equation.3" ShapeID="_x0000_i1026" DrawAspect="Content" ObjectID="_1362433438" r:id="rId13"/>
        </w:object>
      </w:r>
    </w:p>
    <w:p w:rsidR="00881A4D" w:rsidRPr="0082787D" w:rsidRDefault="00881A4D" w:rsidP="0082787D">
      <w:pPr>
        <w:pStyle w:val="a3"/>
        <w:ind w:leftChars="0" w:hanging="120"/>
        <w:jc w:val="center"/>
      </w:pPr>
    </w:p>
    <w:p w:rsidR="00881A4D" w:rsidRDefault="00881A4D" w:rsidP="00881A4D">
      <w:pPr>
        <w:pStyle w:val="a3"/>
        <w:ind w:leftChars="0" w:left="360"/>
        <w:rPr>
          <w:rFonts w:hint="eastAsia"/>
        </w:rPr>
      </w:pPr>
      <w:r>
        <w:rPr>
          <w:rFonts w:hint="eastAsia"/>
        </w:rPr>
        <w:t>Here are some special examples when trying different parameters.</w:t>
      </w:r>
    </w:p>
    <w:p w:rsidR="005D1E1A" w:rsidRDefault="00632851" w:rsidP="00A22E39">
      <w:pPr>
        <w:pStyle w:val="a3"/>
        <w:ind w:leftChars="0" w:left="360"/>
        <w:jc w:val="center"/>
        <w:rPr>
          <w:rFonts w:hint="eastAsia"/>
        </w:rPr>
      </w:pPr>
      <w:r>
        <w:rPr>
          <w:rFonts w:hint="eastAsia"/>
          <w:noProof/>
        </w:rPr>
        <w:lastRenderedPageBreak/>
        <mc:AlternateContent>
          <mc:Choice Requires="wps">
            <w:drawing>
              <wp:anchor distT="0" distB="0" distL="114300" distR="114300" simplePos="0" relativeHeight="251659264" behindDoc="0" locked="0" layoutInCell="1" allowOverlap="1" wp14:anchorId="11DCCB06" wp14:editId="5E656218">
                <wp:simplePos x="0" y="0"/>
                <wp:positionH relativeFrom="column">
                  <wp:posOffset>3651250</wp:posOffset>
                </wp:positionH>
                <wp:positionV relativeFrom="paragraph">
                  <wp:posOffset>438150</wp:posOffset>
                </wp:positionV>
                <wp:extent cx="787400" cy="0"/>
                <wp:effectExtent l="0" t="0" r="12700" b="19050"/>
                <wp:wrapNone/>
                <wp:docPr id="2" name="直線接點 2"/>
                <wp:cNvGraphicFramePr/>
                <a:graphic xmlns:a="http://schemas.openxmlformats.org/drawingml/2006/main">
                  <a:graphicData uri="http://schemas.microsoft.com/office/word/2010/wordprocessingShape">
                    <wps:wsp>
                      <wps:cNvCnPr/>
                      <wps:spPr>
                        <a:xfrm>
                          <a:off x="0" y="0"/>
                          <a:ext cx="787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接點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7.5pt,34.5pt" to="3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" strokecolor="black [3213]"/>
            </w:pict>
          </mc:Fallback>
        </mc:AlternateContent>
      </w:r>
      <w:r w:rsidR="00403DA4">
        <w:rPr>
          <w:rFonts w:hint="eastAsia"/>
          <w:noProof/>
        </w:rPr>
        <mc:AlternateContent>
          <mc:Choice Requires="wps">
            <w:drawing>
              <wp:anchor distT="0" distB="0" distL="114300" distR="114300" simplePos="0" relativeHeight="251662336" behindDoc="0" locked="0" layoutInCell="1" allowOverlap="1" wp14:anchorId="0505FB8B" wp14:editId="518FB9EE">
                <wp:simplePos x="0" y="0"/>
                <wp:positionH relativeFrom="column">
                  <wp:posOffset>1924050</wp:posOffset>
                </wp:positionH>
                <wp:positionV relativeFrom="paragraph">
                  <wp:posOffset>374650</wp:posOffset>
                </wp:positionV>
                <wp:extent cx="342900" cy="0"/>
                <wp:effectExtent l="0" t="76200" r="19050" b="114300"/>
                <wp:wrapNone/>
                <wp:docPr id="9" name="直線單箭頭接點 9"/>
                <wp:cNvGraphicFramePr/>
                <a:graphic xmlns:a="http://schemas.openxmlformats.org/drawingml/2006/main">
                  <a:graphicData uri="http://schemas.microsoft.com/office/word/2010/wordprocessingShape">
                    <wps:wsp>
                      <wps:cNvCnPr/>
                      <wps:spPr>
                        <a:xfrm>
                          <a:off x="0" y="0"/>
                          <a:ext cx="342900" cy="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單箭頭接點 9" o:spid="_x0000_s1026" type="#_x0000_t32" style="position:absolute;margin-left:151.5pt;margin-top:29.5pt;width:27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" strokecolor="red">
                <v:stroke endarrow="open"/>
              </v:shape>
            </w:pict>
          </mc:Fallback>
        </mc:AlternateContent>
      </w:r>
      <w:r w:rsidR="005D1E1A">
        <w:rPr>
          <w:rFonts w:hint="eastAsia"/>
          <w:noProof/>
        </w:rPr>
        <w:drawing>
          <wp:inline distT="0" distB="0" distL="0" distR="0">
            <wp:extent cx="3596640" cy="269748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98941" cy="2699206"/>
                    </a:xfrm>
                    <a:prstGeom prst="rect">
                      <a:avLst/>
                    </a:prstGeom>
                    <a:noFill/>
                    <a:ln>
                      <a:noFill/>
                    </a:ln>
                  </pic:spPr>
                </pic:pic>
              </a:graphicData>
            </a:graphic>
          </wp:inline>
        </w:drawing>
      </w:r>
    </w:p>
    <w:p w:rsidR="00881A4D" w:rsidRDefault="008734C4" w:rsidP="00632851">
      <w:pPr>
        <w:pStyle w:val="a3"/>
        <w:ind w:leftChars="0" w:left="360"/>
        <w:rPr>
          <w:rFonts w:hint="eastAsia"/>
        </w:rPr>
      </w:pPr>
      <w:proofErr w:type="gramStart"/>
      <w:r>
        <w:rPr>
          <w:rFonts w:hint="eastAsia"/>
        </w:rPr>
        <w:t xml:space="preserve">Fig </w:t>
      </w:r>
      <w:r>
        <w:rPr>
          <w:rFonts w:hint="eastAsia"/>
        </w:rPr>
        <w:t>2</w:t>
      </w:r>
      <w:r>
        <w:rPr>
          <w:rFonts w:hint="eastAsia"/>
        </w:rPr>
        <w:t>.</w:t>
      </w:r>
      <w:proofErr w:type="gramEnd"/>
      <w:r w:rsidR="00632851">
        <w:rPr>
          <w:rFonts w:hint="eastAsia"/>
        </w:rPr>
        <w:t xml:space="preserve"> </w:t>
      </w:r>
      <w:r w:rsidR="00881A4D">
        <w:t>I</w:t>
      </w:r>
      <w:r w:rsidR="00881A4D">
        <w:rPr>
          <w:rFonts w:hint="eastAsia"/>
        </w:rPr>
        <w:t xml:space="preserve">f we follow the EKF, and take the </w:t>
      </w:r>
      <w:proofErr w:type="spellStart"/>
      <w:r w:rsidR="00881A4D">
        <w:rPr>
          <w:rFonts w:hint="eastAsia"/>
        </w:rPr>
        <w:t>jacobian</w:t>
      </w:r>
      <w:proofErr w:type="spellEnd"/>
      <w:r w:rsidR="00881A4D">
        <w:rPr>
          <w:rFonts w:hint="eastAsia"/>
        </w:rPr>
        <w:t xml:space="preserve"> </w:t>
      </w:r>
      <w:proofErr w:type="gramStart"/>
      <w:r w:rsidR="00881A4D">
        <w:rPr>
          <w:rFonts w:hint="eastAsia"/>
        </w:rPr>
        <w:t xml:space="preserve">at </w:t>
      </w:r>
      <w:proofErr w:type="gramEnd"/>
      <w:r w:rsidR="00D50AA0" w:rsidRPr="00D50AA0">
        <w:rPr>
          <w:position w:val="-6"/>
        </w:rPr>
        <w:object w:dxaOrig="580" w:dyaOrig="279">
          <v:shape id="_x0000_i1027" type="#_x0000_t75" style="width:28.9pt;height:14.2pt" o:ole="">
            <v:imagedata r:id="rId15" o:title=""/>
          </v:shape>
          <o:OLEObject Type="Embed" ProgID="Equation.3" ShapeID="_x0000_i1027" DrawAspect="Content" ObjectID="_1362433439" r:id="rId16"/>
        </w:object>
      </w:r>
      <w:r w:rsidR="00881A4D" w:rsidRPr="00D50AA0">
        <w:t>,</w:t>
      </w:r>
      <w:r w:rsidR="00881A4D" w:rsidRPr="00D50AA0">
        <w:rPr>
          <w:rFonts w:hint="eastAsia"/>
        </w:rPr>
        <w:t xml:space="preserve"> then the approximated </w:t>
      </w:r>
      <w:r w:rsidR="00D50AA0" w:rsidRPr="00D50AA0">
        <w:rPr>
          <w:rFonts w:hint="eastAsia"/>
        </w:rPr>
        <w:t xml:space="preserve">normal distribution </w:t>
      </w:r>
      <w:r w:rsidR="00403DA4">
        <w:rPr>
          <w:rFonts w:hint="eastAsia"/>
        </w:rPr>
        <w:t>will</w:t>
      </w:r>
      <w:r w:rsidR="00D50AA0" w:rsidRPr="00D50AA0">
        <w:rPr>
          <w:rFonts w:hint="eastAsia"/>
        </w:rPr>
        <w:t xml:space="preserve"> be a peak at </w:t>
      </w:r>
      <w:r w:rsidR="00D50AA0" w:rsidRPr="00D50AA0">
        <w:rPr>
          <w:position w:val="-12"/>
        </w:rPr>
        <w:object w:dxaOrig="620" w:dyaOrig="360">
          <v:shape id="_x0000_i1028" type="#_x0000_t75" style="width:31.1pt;height:18pt" o:ole="">
            <v:imagedata r:id="rId17" o:title=""/>
          </v:shape>
          <o:OLEObject Type="Embed" ProgID="Equation.3" ShapeID="_x0000_i1028" DrawAspect="Content" ObjectID="_1362433440" r:id="rId18"/>
        </w:object>
      </w:r>
      <w:r>
        <w:rPr>
          <w:rFonts w:hint="eastAsia"/>
        </w:rPr>
        <w:t>. Therefore</w:t>
      </w:r>
      <w:r w:rsidR="00AF7578">
        <w:rPr>
          <w:rFonts w:hint="eastAsia"/>
        </w:rPr>
        <w:t>,</w:t>
      </w:r>
      <w:r>
        <w:rPr>
          <w:rFonts w:hint="eastAsia"/>
        </w:rPr>
        <w:t xml:space="preserve"> the approximation is far </w:t>
      </w:r>
      <w:r w:rsidR="00403DA4">
        <w:rPr>
          <w:rFonts w:hint="eastAsia"/>
        </w:rPr>
        <w:t>different from</w:t>
      </w:r>
      <w:r w:rsidR="00AF7578">
        <w:rPr>
          <w:rFonts w:hint="eastAsia"/>
        </w:rPr>
        <w:t xml:space="preserve"> the real distribution and relies on the noise term </w:t>
      </w:r>
      <w:r w:rsidR="00E40511">
        <w:rPr>
          <w:rFonts w:hint="eastAsia"/>
        </w:rPr>
        <w:t>to compensate for this.</w:t>
      </w:r>
    </w:p>
    <w:p w:rsidR="00881A4D" w:rsidRDefault="00881A4D" w:rsidP="00A22E39">
      <w:pPr>
        <w:pStyle w:val="a3"/>
        <w:ind w:leftChars="0" w:left="360"/>
        <w:jc w:val="center"/>
      </w:pPr>
    </w:p>
    <w:p w:rsidR="005D1E1A" w:rsidRDefault="00632851" w:rsidP="00632851">
      <w:pPr>
        <w:pStyle w:val="a3"/>
        <w:ind w:leftChars="0" w:left="360"/>
        <w:jc w:val="center"/>
        <w:rPr>
          <w:rFonts w:hint="eastAsia"/>
        </w:rPr>
      </w:pPr>
      <w:r>
        <w:rPr>
          <w:rFonts w:hint="eastAsia"/>
          <w:noProof/>
        </w:rPr>
        <mc:AlternateContent>
          <mc:Choice Requires="wps">
            <w:drawing>
              <wp:anchor distT="0" distB="0" distL="114300" distR="114300" simplePos="0" relativeHeight="251660288" behindDoc="0" locked="0" layoutInCell="1" allowOverlap="1" wp14:anchorId="52895DDF" wp14:editId="7AE31F15">
                <wp:simplePos x="0" y="0"/>
                <wp:positionH relativeFrom="column">
                  <wp:posOffset>3778250</wp:posOffset>
                </wp:positionH>
                <wp:positionV relativeFrom="paragraph">
                  <wp:posOffset>457200</wp:posOffset>
                </wp:positionV>
                <wp:extent cx="260350" cy="196850"/>
                <wp:effectExtent l="0" t="0" r="25400" b="12700"/>
                <wp:wrapNone/>
                <wp:docPr id="4" name="橢圓 4"/>
                <wp:cNvGraphicFramePr/>
                <a:graphic xmlns:a="http://schemas.openxmlformats.org/drawingml/2006/main">
                  <a:graphicData uri="http://schemas.microsoft.com/office/word/2010/wordprocessingShape">
                    <wps:wsp>
                      <wps:cNvSpPr/>
                      <wps:spPr>
                        <a:xfrm>
                          <a:off x="0" y="0"/>
                          <a:ext cx="260350" cy="1968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橢圓 4" o:spid="_x0000_s1026" style="position:absolute;margin-left:297.5pt;margin-top:36pt;width:20.5pt;height:1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" filled="f" strokecolor="red" strokeweight="2pt"/>
            </w:pict>
          </mc:Fallback>
        </mc:AlternateContent>
      </w:r>
      <w:r w:rsidR="008734C4">
        <w:rPr>
          <w:rFonts w:hint="eastAsia"/>
          <w:noProof/>
        </w:rPr>
        <mc:AlternateContent>
          <mc:Choice Requires="wps">
            <w:drawing>
              <wp:anchor distT="0" distB="0" distL="114300" distR="114300" simplePos="0" relativeHeight="251661312" behindDoc="0" locked="0" layoutInCell="1" allowOverlap="1" wp14:anchorId="42BF9B58" wp14:editId="4BB7501E">
                <wp:simplePos x="0" y="0"/>
                <wp:positionH relativeFrom="column">
                  <wp:posOffset>2914650</wp:posOffset>
                </wp:positionH>
                <wp:positionV relativeFrom="paragraph">
                  <wp:posOffset>400050</wp:posOffset>
                </wp:positionV>
                <wp:extent cx="793750" cy="57150"/>
                <wp:effectExtent l="19050" t="76200" r="82550" b="95250"/>
                <wp:wrapNone/>
                <wp:docPr id="5" name="直線單箭頭接點 5"/>
                <wp:cNvGraphicFramePr/>
                <a:graphic xmlns:a="http://schemas.openxmlformats.org/drawingml/2006/main">
                  <a:graphicData uri="http://schemas.microsoft.com/office/word/2010/wordprocessingShape">
                    <wps:wsp>
                      <wps:cNvCnPr/>
                      <wps:spPr>
                        <a:xfrm>
                          <a:off x="0" y="0"/>
                          <a:ext cx="793750" cy="57150"/>
                        </a:xfrm>
                        <a:prstGeom prst="straightConnector1">
                          <a:avLst/>
                        </a:prstGeom>
                        <a:ln>
                          <a:solidFill>
                            <a:srgbClr val="FF0000"/>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單箭頭接點 5" o:spid="_x0000_s1026" type="#_x0000_t32" style="position:absolute;margin-left:229.5pt;margin-top:31.5pt;width:62.5pt;height: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" strokecolor="red">
                <v:stroke startarrow="open" endarrow="open"/>
              </v:shape>
            </w:pict>
          </mc:Fallback>
        </mc:AlternateContent>
      </w:r>
      <w:r w:rsidR="005D1E1A">
        <w:rPr>
          <w:rFonts w:hint="eastAsia"/>
          <w:noProof/>
        </w:rPr>
        <w:drawing>
          <wp:inline distT="0" distB="0" distL="0" distR="0">
            <wp:extent cx="3921760" cy="294132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21760" cy="2941320"/>
                    </a:xfrm>
                    <a:prstGeom prst="rect">
                      <a:avLst/>
                    </a:prstGeom>
                    <a:noFill/>
                    <a:ln>
                      <a:noFill/>
                    </a:ln>
                  </pic:spPr>
                </pic:pic>
              </a:graphicData>
            </a:graphic>
          </wp:inline>
        </w:drawing>
      </w:r>
    </w:p>
    <w:p w:rsidR="008734C4" w:rsidRPr="008734C4" w:rsidRDefault="008734C4" w:rsidP="00632851">
      <w:pPr>
        <w:pStyle w:val="a3"/>
        <w:ind w:leftChars="0" w:left="360"/>
      </w:pPr>
      <w:proofErr w:type="gramStart"/>
      <w:r>
        <w:rPr>
          <w:rFonts w:hint="eastAsia"/>
        </w:rPr>
        <w:t xml:space="preserve">Fig </w:t>
      </w:r>
      <w:r>
        <w:rPr>
          <w:rFonts w:hint="eastAsia"/>
        </w:rPr>
        <w:t>3</w:t>
      </w:r>
      <w:r>
        <w:rPr>
          <w:rFonts w:hint="eastAsia"/>
        </w:rPr>
        <w:t>.</w:t>
      </w:r>
      <w:proofErr w:type="gramEnd"/>
      <w:r w:rsidR="00632851">
        <w:rPr>
          <w:rFonts w:hint="eastAsia"/>
        </w:rPr>
        <w:t xml:space="preserve"> </w:t>
      </w:r>
      <w:r>
        <w:rPr>
          <w:rFonts w:hint="eastAsia"/>
        </w:rPr>
        <w:t xml:space="preserve">The resulting distribution contains a high peak, which is caused by the declining slope circled in red. </w:t>
      </w:r>
      <w:r w:rsidR="00837902">
        <w:rPr>
          <w:rFonts w:hint="eastAsia"/>
        </w:rPr>
        <w:t xml:space="preserve">Above that peak is a sharp descend. </w:t>
      </w:r>
      <w:proofErr w:type="gramStart"/>
      <w:r>
        <w:rPr>
          <w:rFonts w:hint="eastAsia"/>
        </w:rPr>
        <w:t xml:space="preserve">The </w:t>
      </w:r>
      <w:r w:rsidR="00837902">
        <w:t xml:space="preserve">example from text book </w:t>
      </w:r>
      <w:r w:rsidR="00403DA4">
        <w:rPr>
          <w:rFonts w:hint="eastAsia"/>
        </w:rPr>
        <w:t>in Fig 1.</w:t>
      </w:r>
      <w:proofErr w:type="gramEnd"/>
      <w:r w:rsidR="00403DA4">
        <w:rPr>
          <w:rFonts w:hint="eastAsia"/>
        </w:rPr>
        <w:t xml:space="preserve"> </w:t>
      </w:r>
      <w:proofErr w:type="gramStart"/>
      <w:r w:rsidR="00837902">
        <w:t>also</w:t>
      </w:r>
      <w:proofErr w:type="gramEnd"/>
      <w:r w:rsidR="00837902">
        <w:t xml:space="preserve"> has</w:t>
      </w:r>
      <w:r>
        <w:rPr>
          <w:rFonts w:hint="eastAsia"/>
        </w:rPr>
        <w:t xml:space="preserve"> the similar </w:t>
      </w:r>
      <w:r w:rsidR="00837902">
        <w:rPr>
          <w:rFonts w:hint="eastAsia"/>
        </w:rPr>
        <w:t>situation</w:t>
      </w:r>
      <w:r>
        <w:rPr>
          <w:rFonts w:hint="eastAsia"/>
        </w:rPr>
        <w:t xml:space="preserve">. Thus, if the </w:t>
      </w:r>
      <w:r w:rsidRPr="008734C4">
        <w:rPr>
          <w:rFonts w:hint="eastAsia"/>
          <w:i/>
        </w:rPr>
        <w:t>g</w:t>
      </w:r>
      <w:r>
        <w:rPr>
          <w:rFonts w:hint="eastAsia"/>
          <w:i/>
        </w:rPr>
        <w:t xml:space="preserve"> </w:t>
      </w:r>
      <w:r>
        <w:rPr>
          <w:rFonts w:hint="eastAsia"/>
        </w:rPr>
        <w:t xml:space="preserve">function is nonlinear and possesses convex or concave shape, </w:t>
      </w:r>
      <w:r w:rsidR="00837902">
        <w:rPr>
          <w:rFonts w:hint="eastAsia"/>
        </w:rPr>
        <w:t xml:space="preserve">the real </w:t>
      </w:r>
      <w:r w:rsidR="00632851">
        <w:t>distribution will</w:t>
      </w:r>
      <w:r w:rsidR="00837902">
        <w:rPr>
          <w:rFonts w:hint="eastAsia"/>
        </w:rPr>
        <w:t xml:space="preserve"> contain such a peak, which is very different from the linear </w:t>
      </w:r>
      <w:r w:rsidR="00837902">
        <w:t>Gaussian</w:t>
      </w:r>
      <w:r w:rsidR="00837902">
        <w:rPr>
          <w:rFonts w:hint="eastAsia"/>
        </w:rPr>
        <w:t xml:space="preserve"> approximation.</w:t>
      </w:r>
    </w:p>
    <w:p w:rsidR="00A91613" w:rsidRDefault="00AF7578" w:rsidP="008F62BA">
      <w:pPr>
        <w:pStyle w:val="a3"/>
        <w:ind w:leftChars="0" w:left="360"/>
        <w:rPr>
          <w:rFonts w:hint="eastAsia"/>
        </w:rPr>
      </w:pPr>
      <w:r>
        <w:rPr>
          <w:rFonts w:hint="eastAsia"/>
          <w:noProof/>
        </w:rPr>
        <w:lastRenderedPageBreak/>
        <mc:AlternateContent>
          <mc:Choice Requires="wps">
            <w:drawing>
              <wp:anchor distT="0" distB="0" distL="114300" distR="114300" simplePos="0" relativeHeight="251668480" behindDoc="0" locked="0" layoutInCell="1" allowOverlap="1" wp14:anchorId="18576805" wp14:editId="6C3E513E">
                <wp:simplePos x="0" y="0"/>
                <wp:positionH relativeFrom="column">
                  <wp:posOffset>544286</wp:posOffset>
                </wp:positionH>
                <wp:positionV relativeFrom="paragraph">
                  <wp:posOffset>576943</wp:posOffset>
                </wp:positionV>
                <wp:extent cx="0" cy="272143"/>
                <wp:effectExtent l="95250" t="38100" r="57150" b="52070"/>
                <wp:wrapNone/>
                <wp:docPr id="17" name="直線單箭頭接點 17"/>
                <wp:cNvGraphicFramePr/>
                <a:graphic xmlns:a="http://schemas.openxmlformats.org/drawingml/2006/main">
                  <a:graphicData uri="http://schemas.microsoft.com/office/word/2010/wordprocessingShape">
                    <wps:wsp>
                      <wps:cNvCnPr/>
                      <wps:spPr>
                        <a:xfrm>
                          <a:off x="0" y="0"/>
                          <a:ext cx="0" cy="272143"/>
                        </a:xfrm>
                        <a:prstGeom prst="straightConnector1">
                          <a:avLst/>
                        </a:prstGeom>
                        <a:ln w="3175">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線單箭頭接點 17" o:spid="_x0000_s1026" type="#_x0000_t32" style="position:absolute;margin-left:42.85pt;margin-top:45.45pt;width:0;height:21.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" strokecolor="#4579b8 [3044]" strokeweight=".25pt">
                <v:stroke startarrow="open" endarrow="open"/>
              </v:shape>
            </w:pict>
          </mc:Fallback>
        </mc:AlternateContent>
      </w: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3267075</wp:posOffset>
                </wp:positionH>
                <wp:positionV relativeFrom="paragraph">
                  <wp:posOffset>592138</wp:posOffset>
                </wp:positionV>
                <wp:extent cx="0" cy="177800"/>
                <wp:effectExtent l="95250" t="38100" r="76200" b="50800"/>
                <wp:wrapNone/>
                <wp:docPr id="16" name="直線單箭頭接點 16"/>
                <wp:cNvGraphicFramePr/>
                <a:graphic xmlns:a="http://schemas.openxmlformats.org/drawingml/2006/main">
                  <a:graphicData uri="http://schemas.microsoft.com/office/word/2010/wordprocessingShape">
                    <wps:wsp>
                      <wps:cNvCnPr/>
                      <wps:spPr>
                        <a:xfrm>
                          <a:off x="0" y="0"/>
                          <a:ext cx="0" cy="177800"/>
                        </a:xfrm>
                        <a:prstGeom prst="straightConnector1">
                          <a:avLst/>
                        </a:prstGeom>
                        <a:ln w="3175">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線單箭頭接點 16" o:spid="_x0000_s1026" type="#_x0000_t32" style="position:absolute;margin-left:257.25pt;margin-top:46.65pt;width:0;height:1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" strokecolor="#4579b8 [3044]" strokeweight=".25pt">
                <v:stroke startarrow="open" endarrow="open"/>
              </v:shape>
            </w:pict>
          </mc:Fallback>
        </mc:AlternateContent>
      </w:r>
      <w:r w:rsidR="00632851">
        <w:rPr>
          <w:rFonts w:hint="eastAsia"/>
          <w:noProof/>
        </w:rPr>
        <mc:AlternateContent>
          <mc:Choice Requires="wps">
            <w:drawing>
              <wp:anchor distT="0" distB="0" distL="114300" distR="114300" simplePos="0" relativeHeight="251665408" behindDoc="0" locked="0" layoutInCell="1" allowOverlap="1" wp14:anchorId="37E4A1BE" wp14:editId="591DBB7B">
                <wp:simplePos x="0" y="0"/>
                <wp:positionH relativeFrom="column">
                  <wp:posOffset>4591050</wp:posOffset>
                </wp:positionH>
                <wp:positionV relativeFrom="paragraph">
                  <wp:posOffset>501650</wp:posOffset>
                </wp:positionV>
                <wp:extent cx="831850" cy="254000"/>
                <wp:effectExtent l="0" t="0" r="25400" b="31750"/>
                <wp:wrapNone/>
                <wp:docPr id="14" name="直線接點 14"/>
                <wp:cNvGraphicFramePr/>
                <a:graphic xmlns:a="http://schemas.openxmlformats.org/drawingml/2006/main">
                  <a:graphicData uri="http://schemas.microsoft.com/office/word/2010/wordprocessingShape">
                    <wps:wsp>
                      <wps:cNvCnPr/>
                      <wps:spPr>
                        <a:xfrm>
                          <a:off x="0" y="0"/>
                          <a:ext cx="831850" cy="254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5pt,39.5pt" to="42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" strokecolor="black [3213]" strokeweight=".5pt"/>
            </w:pict>
          </mc:Fallback>
        </mc:AlternateContent>
      </w:r>
      <w:r w:rsidR="00632851">
        <w:rPr>
          <w:noProof/>
        </w:rPr>
        <mc:AlternateContent>
          <mc:Choice Requires="wps">
            <w:drawing>
              <wp:anchor distT="0" distB="0" distL="114300" distR="114300" simplePos="0" relativeHeight="251663360" behindDoc="0" locked="0" layoutInCell="1" allowOverlap="1" wp14:anchorId="75E2D500" wp14:editId="1A126267">
                <wp:simplePos x="0" y="0"/>
                <wp:positionH relativeFrom="column">
                  <wp:posOffset>4959350</wp:posOffset>
                </wp:positionH>
                <wp:positionV relativeFrom="paragraph">
                  <wp:posOffset>577850</wp:posOffset>
                </wp:positionV>
                <wp:extent cx="165100" cy="120650"/>
                <wp:effectExtent l="0" t="0" r="25400" b="12700"/>
                <wp:wrapNone/>
                <wp:docPr id="13" name="矩形 13"/>
                <wp:cNvGraphicFramePr/>
                <a:graphic xmlns:a="http://schemas.openxmlformats.org/drawingml/2006/main">
                  <a:graphicData uri="http://schemas.microsoft.com/office/word/2010/wordprocessingShape">
                    <wps:wsp>
                      <wps:cNvSpPr/>
                      <wps:spPr>
                        <a:xfrm>
                          <a:off x="0" y="0"/>
                          <a:ext cx="165100" cy="120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13" o:spid="_x0000_s1026" style="position:absolute;margin-left:390.5pt;margin-top:45.5pt;width:13pt;height: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" filled="f" strokecolor="black [3213]"/>
            </w:pict>
          </mc:Fallback>
        </mc:AlternateContent>
      </w:r>
      <w:r w:rsidR="004B59F7">
        <w:rPr>
          <w:noProof/>
        </w:rPr>
        <w:drawing>
          <wp:inline distT="0" distB="0" distL="0" distR="0">
            <wp:extent cx="2662713" cy="1997529"/>
            <wp:effectExtent l="0" t="0" r="0"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66005" cy="1999999"/>
                    </a:xfrm>
                    <a:prstGeom prst="rect">
                      <a:avLst/>
                    </a:prstGeom>
                    <a:noFill/>
                    <a:ln>
                      <a:noFill/>
                    </a:ln>
                  </pic:spPr>
                </pic:pic>
              </a:graphicData>
            </a:graphic>
          </wp:inline>
        </w:drawing>
      </w:r>
      <w:r w:rsidR="00DD5702" w:rsidRPr="00DD5702">
        <w:t xml:space="preserve"> </w:t>
      </w:r>
      <w:r w:rsidR="00632851">
        <w:rPr>
          <w:noProof/>
        </w:rPr>
        <w:drawing>
          <wp:inline distT="0" distB="0" distL="0" distR="0">
            <wp:extent cx="2584450" cy="1939941"/>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84450" cy="1939941"/>
                    </a:xfrm>
                    <a:prstGeom prst="rect">
                      <a:avLst/>
                    </a:prstGeom>
                    <a:noFill/>
                    <a:ln>
                      <a:noFill/>
                    </a:ln>
                  </pic:spPr>
                </pic:pic>
              </a:graphicData>
            </a:graphic>
          </wp:inline>
        </w:drawing>
      </w:r>
    </w:p>
    <w:p w:rsidR="00632851" w:rsidRDefault="00632851" w:rsidP="00632851">
      <w:pPr>
        <w:pStyle w:val="a3"/>
        <w:numPr>
          <w:ilvl w:val="0"/>
          <w:numId w:val="3"/>
        </w:numPr>
        <w:ind w:leftChars="0"/>
      </w:pPr>
      <w:r>
        <w:rPr>
          <w:rFonts w:hint="eastAsia"/>
        </w:rPr>
        <w:t xml:space="preserve">                                (b)</w:t>
      </w:r>
    </w:p>
    <w:p w:rsidR="00632851" w:rsidRDefault="00632851" w:rsidP="00632851">
      <w:pPr>
        <w:pStyle w:val="a3"/>
        <w:ind w:leftChars="0" w:left="360"/>
        <w:rPr>
          <w:rFonts w:hint="eastAsia"/>
        </w:rPr>
      </w:pPr>
      <w:proofErr w:type="gramStart"/>
      <w:r>
        <w:rPr>
          <w:rFonts w:hint="eastAsia"/>
        </w:rPr>
        <w:t xml:space="preserve">Fig </w:t>
      </w:r>
      <w:r>
        <w:rPr>
          <w:rFonts w:hint="eastAsia"/>
        </w:rPr>
        <w:t>4</w:t>
      </w:r>
      <w:r>
        <w:rPr>
          <w:rFonts w:hint="eastAsia"/>
        </w:rPr>
        <w:t>.</w:t>
      </w:r>
      <w:proofErr w:type="gramEnd"/>
      <w:r>
        <w:rPr>
          <w:rFonts w:hint="eastAsia"/>
        </w:rPr>
        <w:t xml:space="preserve"> By </w:t>
      </w:r>
      <w:r>
        <w:t>adjusting</w:t>
      </w:r>
      <w:r>
        <w:rPr>
          <w:rFonts w:hint="eastAsia"/>
        </w:rPr>
        <w:t xml:space="preserve"> the</w:t>
      </w:r>
      <w:r w:rsidRPr="00632851">
        <w:rPr>
          <w:position w:val="-6"/>
        </w:rPr>
        <w:object w:dxaOrig="300" w:dyaOrig="279">
          <v:shape id="_x0000_i1029" type="#_x0000_t75" style="width:15.25pt;height:14.2pt" o:ole="">
            <v:imagedata r:id="rId22" o:title=""/>
          </v:shape>
          <o:OLEObject Type="Embed" ProgID="Equation.3" ShapeID="_x0000_i1029" DrawAspect="Content" ObjectID="_1362433441" r:id="rId23"/>
        </w:object>
      </w:r>
      <w:r>
        <w:rPr>
          <w:rFonts w:hint="eastAsia"/>
        </w:rPr>
        <w:t>, (a) with</w:t>
      </w:r>
      <w:r w:rsidRPr="00632851">
        <w:rPr>
          <w:position w:val="-6"/>
        </w:rPr>
        <w:object w:dxaOrig="639" w:dyaOrig="279">
          <v:shape id="_x0000_i1030" type="#_x0000_t75" style="width:32.2pt;height:14.2pt" o:ole="">
            <v:imagedata r:id="rId24" o:title=""/>
          </v:shape>
          <o:OLEObject Type="Embed" ProgID="Equation.3" ShapeID="_x0000_i1030" DrawAspect="Content" ObjectID="_1362433442" r:id="rId25"/>
        </w:object>
      </w:r>
      <w:r>
        <w:rPr>
          <w:rFonts w:hint="eastAsia"/>
        </w:rPr>
        <w:t xml:space="preserve">and </w:t>
      </w:r>
      <w:r>
        <w:rPr>
          <w:rFonts w:hint="eastAsia"/>
        </w:rPr>
        <w:t>(</w:t>
      </w:r>
      <w:r>
        <w:rPr>
          <w:rFonts w:hint="eastAsia"/>
        </w:rPr>
        <w:t>b</w:t>
      </w:r>
      <w:r>
        <w:rPr>
          <w:rFonts w:hint="eastAsia"/>
        </w:rPr>
        <w:t>) with</w:t>
      </w:r>
      <w:r w:rsidRPr="00632851">
        <w:rPr>
          <w:position w:val="-6"/>
        </w:rPr>
        <w:object w:dxaOrig="840" w:dyaOrig="279">
          <v:shape id="_x0000_i1031" type="#_x0000_t75" style="width:42pt;height:14.2pt" o:ole="">
            <v:imagedata r:id="rId26" o:title=""/>
          </v:shape>
          <o:OLEObject Type="Embed" ProgID="Equation.3" ShapeID="_x0000_i1031" DrawAspect="Content" ObjectID="_1362433443" r:id="rId27"/>
        </w:object>
      </w:r>
      <w:r>
        <w:rPr>
          <w:rFonts w:hint="eastAsia"/>
        </w:rPr>
        <w:t xml:space="preserve">, the </w:t>
      </w:r>
      <w:r w:rsidRPr="00632851">
        <w:rPr>
          <w:rFonts w:hint="eastAsia"/>
          <w:i/>
        </w:rPr>
        <w:t>g</w:t>
      </w:r>
      <w:r w:rsidR="00BF568C">
        <w:rPr>
          <w:rFonts w:hint="eastAsia"/>
          <w:i/>
        </w:rPr>
        <w:t xml:space="preserve"> </w:t>
      </w:r>
      <w:r w:rsidR="00BF568C">
        <w:rPr>
          <w:rFonts w:hint="eastAsia"/>
        </w:rPr>
        <w:t xml:space="preserve">function becomes </w:t>
      </w:r>
      <w:r w:rsidR="00BF568C">
        <w:t>“</w:t>
      </w:r>
      <w:r w:rsidR="00BF568C">
        <w:rPr>
          <w:rFonts w:hint="eastAsia"/>
        </w:rPr>
        <w:t>flatter</w:t>
      </w:r>
      <w:r w:rsidR="00BF568C">
        <w:t>”</w:t>
      </w:r>
      <w:r w:rsidR="00BF568C">
        <w:rPr>
          <w:rFonts w:hint="eastAsia"/>
        </w:rPr>
        <w:t xml:space="preserve"> as</w:t>
      </w:r>
      <w:r w:rsidR="00BF568C" w:rsidRPr="00632851">
        <w:rPr>
          <w:position w:val="-6"/>
        </w:rPr>
        <w:object w:dxaOrig="760" w:dyaOrig="279">
          <v:shape id="_x0000_i1032" type="#_x0000_t75" style="width:38.2pt;height:14.2pt" o:ole="">
            <v:imagedata r:id="rId28" o:title=""/>
          </v:shape>
          <o:OLEObject Type="Embed" ProgID="Equation.3" ShapeID="_x0000_i1032" DrawAspect="Content" ObjectID="_1362433444" r:id="rId29"/>
        </w:object>
      </w:r>
      <w:r w:rsidR="00BF568C">
        <w:rPr>
          <w:rFonts w:hint="eastAsia"/>
        </w:rPr>
        <w:t xml:space="preserve"> and the real distribution is almost similar to a </w:t>
      </w:r>
      <w:r w:rsidR="00BF568C">
        <w:t>Gaussian</w:t>
      </w:r>
      <w:r w:rsidR="00BF568C">
        <w:rPr>
          <w:rFonts w:hint="eastAsia"/>
        </w:rPr>
        <w:t xml:space="preserve"> distribution. Smaller</w:t>
      </w:r>
      <w:r w:rsidR="00BF568C" w:rsidRPr="00632851">
        <w:rPr>
          <w:position w:val="-6"/>
        </w:rPr>
        <w:object w:dxaOrig="300" w:dyaOrig="279">
          <v:shape id="_x0000_i1033" type="#_x0000_t75" style="width:15.25pt;height:14.2pt" o:ole="">
            <v:imagedata r:id="rId30" o:title=""/>
          </v:shape>
          <o:OLEObject Type="Embed" ProgID="Equation.3" ShapeID="_x0000_i1033" DrawAspect="Content" ObjectID="_1362433445" r:id="rId31"/>
        </w:object>
      </w:r>
      <w:r w:rsidR="00BF568C">
        <w:rPr>
          <w:rFonts w:hint="eastAsia"/>
        </w:rPr>
        <w:t xml:space="preserve">, i.e. higher frame </w:t>
      </w:r>
      <w:proofErr w:type="gramStart"/>
      <w:r w:rsidR="00AF7578">
        <w:t>rate</w:t>
      </w:r>
      <w:r w:rsidR="00AF7578">
        <w:rPr>
          <w:rFonts w:hint="eastAsia"/>
        </w:rPr>
        <w:t>,</w:t>
      </w:r>
      <w:proofErr w:type="gramEnd"/>
      <w:r w:rsidR="00BF568C">
        <w:rPr>
          <w:rFonts w:hint="eastAsia"/>
        </w:rPr>
        <w:t xml:space="preserve"> can get better approximation result and get smaller variance in </w:t>
      </w:r>
      <w:r w:rsidR="00AF7578">
        <w:rPr>
          <w:rFonts w:hint="eastAsia"/>
        </w:rPr>
        <w:t xml:space="preserve">resulting </w:t>
      </w:r>
      <w:r w:rsidR="00AF7578">
        <w:t>Gaussian</w:t>
      </w:r>
      <w:r w:rsidR="00AF7578">
        <w:rPr>
          <w:rFonts w:hint="eastAsia"/>
        </w:rPr>
        <w:t xml:space="preserve"> distribution (see blue arrows)</w:t>
      </w:r>
      <w:r w:rsidR="00BF568C">
        <w:rPr>
          <w:rFonts w:hint="eastAsia"/>
        </w:rPr>
        <w:t>.</w:t>
      </w:r>
    </w:p>
    <w:p w:rsidR="00BF568C" w:rsidRPr="00AF7578" w:rsidRDefault="00BF568C" w:rsidP="00632851">
      <w:pPr>
        <w:pStyle w:val="a3"/>
        <w:ind w:leftChars="0" w:left="360"/>
        <w:rPr>
          <w:rFonts w:hint="eastAsia"/>
        </w:rPr>
      </w:pPr>
    </w:p>
    <w:p w:rsidR="00BF568C" w:rsidRPr="008734C4" w:rsidRDefault="00BF568C" w:rsidP="00632851">
      <w:pPr>
        <w:pStyle w:val="a3"/>
        <w:ind w:leftChars="0" w:left="360"/>
      </w:pPr>
      <w:r>
        <w:rPr>
          <w:rFonts w:hint="eastAsia"/>
        </w:rPr>
        <w:t xml:space="preserve">From </w:t>
      </w:r>
      <w:r w:rsidR="00AF7578">
        <w:rPr>
          <w:rFonts w:hint="eastAsia"/>
        </w:rPr>
        <w:t xml:space="preserve">the above observations, the following factors can make the EKF </w:t>
      </w:r>
      <w:r w:rsidR="004B59F7">
        <w:rPr>
          <w:rFonts w:hint="eastAsia"/>
        </w:rPr>
        <w:t xml:space="preserve">in this context </w:t>
      </w:r>
      <w:r w:rsidR="00AF7578">
        <w:rPr>
          <w:rFonts w:hint="eastAsia"/>
        </w:rPr>
        <w:t xml:space="preserve">perform </w:t>
      </w:r>
      <w:r w:rsidR="004B59F7">
        <w:rPr>
          <w:rFonts w:hint="eastAsia"/>
        </w:rPr>
        <w:t>better</w:t>
      </w:r>
      <w:r w:rsidR="00AF7578">
        <w:rPr>
          <w:rFonts w:hint="eastAsia"/>
        </w:rPr>
        <w:t xml:space="preserve"> (smaller linearization error).</w:t>
      </w:r>
      <w:r w:rsidR="004B59F7">
        <w:rPr>
          <w:rFonts w:hint="eastAsia"/>
        </w:rPr>
        <w:t xml:space="preserve"> 1) Higher frame rate makes the result variance smaller and much similar to </w:t>
      </w:r>
      <w:proofErr w:type="spellStart"/>
      <w:proofErr w:type="gramStart"/>
      <w:r w:rsidR="004B59F7">
        <w:rPr>
          <w:rFonts w:hint="eastAsia"/>
        </w:rPr>
        <w:t>gaussian</w:t>
      </w:r>
      <w:proofErr w:type="spellEnd"/>
      <w:proofErr w:type="gramEnd"/>
      <w:r w:rsidR="004B59F7">
        <w:rPr>
          <w:rFonts w:hint="eastAsia"/>
        </w:rPr>
        <w:t xml:space="preserve"> distribution. </w:t>
      </w:r>
      <w:r w:rsidR="00130FF6">
        <w:rPr>
          <w:rFonts w:hint="eastAsia"/>
        </w:rPr>
        <w:t xml:space="preserve">2) If we can </w:t>
      </w:r>
      <w:r w:rsidR="00130FF6">
        <w:t>possibly</w:t>
      </w:r>
      <w:r w:rsidR="00130FF6">
        <w:rPr>
          <w:rFonts w:hint="eastAsia"/>
        </w:rPr>
        <w:t xml:space="preserve"> make the variance of the belief smaller, then in linearized error propagation the peak can better avoid the area where </w:t>
      </w:r>
      <w:r w:rsidR="00130FF6" w:rsidRPr="00130FF6">
        <w:rPr>
          <w:rFonts w:hint="eastAsia"/>
          <w:i/>
        </w:rPr>
        <w:t>g</w:t>
      </w:r>
      <w:r w:rsidR="00130FF6">
        <w:rPr>
          <w:i/>
        </w:rPr>
        <w:t>’</w:t>
      </w:r>
      <w:r w:rsidR="00130FF6">
        <w:rPr>
          <w:rFonts w:hint="eastAsia"/>
          <w:i/>
        </w:rPr>
        <w:t xml:space="preserve"> </w:t>
      </w:r>
      <w:r w:rsidR="00130FF6" w:rsidRPr="00130FF6">
        <w:rPr>
          <w:rFonts w:hint="eastAsia"/>
        </w:rPr>
        <w:t>is nearly 0</w:t>
      </w:r>
      <w:r w:rsidR="00130FF6">
        <w:rPr>
          <w:rFonts w:hint="eastAsia"/>
        </w:rPr>
        <w:t xml:space="preserve"> (the error is usually larger</w:t>
      </w:r>
      <w:r w:rsidR="003C0639">
        <w:rPr>
          <w:rFonts w:hint="eastAsia"/>
        </w:rPr>
        <w:t xml:space="preserve"> here</w:t>
      </w:r>
      <w:r w:rsidR="00130FF6">
        <w:rPr>
          <w:rFonts w:hint="eastAsia"/>
        </w:rPr>
        <w:t>).</w:t>
      </w:r>
    </w:p>
    <w:p w:rsidR="008F62BA" w:rsidRPr="00632851" w:rsidRDefault="008F62BA" w:rsidP="008F62BA">
      <w:pPr>
        <w:pStyle w:val="a3"/>
        <w:ind w:leftChars="0" w:left="360"/>
        <w:rPr>
          <w:rFonts w:hint="eastAsia"/>
        </w:rPr>
      </w:pPr>
    </w:p>
    <w:p w:rsidR="00632851" w:rsidRDefault="00632851" w:rsidP="008F62BA">
      <w:pPr>
        <w:pStyle w:val="a3"/>
        <w:ind w:leftChars="0" w:left="360"/>
      </w:pPr>
    </w:p>
    <w:p w:rsidR="00782351" w:rsidRDefault="00782351" w:rsidP="00782351">
      <w:pPr>
        <w:pStyle w:val="a3"/>
        <w:ind w:leftChars="150" w:hangingChars="50" w:hanging="120"/>
        <w:rPr>
          <w:rFonts w:hint="eastAsia"/>
        </w:rPr>
      </w:pPr>
      <w:r>
        <w:rPr>
          <w:rFonts w:hint="eastAsia"/>
        </w:rPr>
        <w:t xml:space="preserve">On the other hand, different </w:t>
      </w:r>
      <w:proofErr w:type="spellStart"/>
      <w:r>
        <w:rPr>
          <w:rFonts w:hint="eastAsia"/>
        </w:rPr>
        <w:t>parametrization</w:t>
      </w:r>
      <w:proofErr w:type="spellEnd"/>
      <w:r>
        <w:rPr>
          <w:rFonts w:hint="eastAsia"/>
        </w:rPr>
        <w:t xml:space="preserve"> may lead to different linearity. </w:t>
      </w:r>
      <w:proofErr w:type="spellStart"/>
      <w:r w:rsidRPr="00782351">
        <w:t>Civera</w:t>
      </w:r>
      <w:proofErr w:type="spellEnd"/>
      <w:r>
        <w:rPr>
          <w:rFonts w:hint="eastAsia"/>
        </w:rPr>
        <w:t xml:space="preserve"> et al. proposed to use inverse depth to represent the feature</w:t>
      </w:r>
      <w:r>
        <w:t>’</w:t>
      </w:r>
      <w:r>
        <w:rPr>
          <w:rFonts w:hint="eastAsia"/>
        </w:rPr>
        <w:t>s state</w:t>
      </w:r>
      <w:r w:rsidR="0062212A">
        <w:rPr>
          <w:rFonts w:hint="eastAsia"/>
        </w:rPr>
        <w:t xml:space="preserve"> for monocular SLAM</w:t>
      </w:r>
      <w:r w:rsidR="0032552C">
        <w:rPr>
          <w:rFonts w:hint="eastAsia"/>
        </w:rPr>
        <w:t xml:space="preserve"> [2]</w:t>
      </w:r>
      <w:r>
        <w:rPr>
          <w:rFonts w:hint="eastAsia"/>
        </w:rPr>
        <w:t xml:space="preserve">. Also, they proposed a </w:t>
      </w:r>
      <w:r>
        <w:rPr>
          <w:rFonts w:hint="eastAsia"/>
        </w:rPr>
        <w:t>linearity</w:t>
      </w:r>
      <w:r>
        <w:rPr>
          <w:rFonts w:hint="eastAsia"/>
        </w:rPr>
        <w:t xml:space="preserve"> index to </w:t>
      </w:r>
      <w:r>
        <w:t>analyze</w:t>
      </w:r>
      <w:r>
        <w:rPr>
          <w:rFonts w:hint="eastAsia"/>
        </w:rPr>
        <w:t xml:space="preserve"> how linear </w:t>
      </w:r>
      <w:r>
        <w:rPr>
          <w:rFonts w:hint="eastAsia"/>
        </w:rPr>
        <w:t xml:space="preserve">the </w:t>
      </w:r>
      <w:r w:rsidR="0062212A">
        <w:rPr>
          <w:rFonts w:hint="eastAsia"/>
        </w:rPr>
        <w:t xml:space="preserve">propagation function </w:t>
      </w:r>
      <w:r w:rsidR="0062212A" w:rsidRPr="0062212A">
        <w:rPr>
          <w:rFonts w:hint="eastAsia"/>
          <w:i/>
        </w:rPr>
        <w:t>f</w:t>
      </w:r>
      <w:r w:rsidR="0062212A" w:rsidRPr="0062212A">
        <w:rPr>
          <w:rFonts w:hint="eastAsia"/>
        </w:rPr>
        <w:t xml:space="preserve"> is</w:t>
      </w:r>
      <w:r w:rsidR="0062212A">
        <w:rPr>
          <w:rFonts w:hint="eastAsia"/>
        </w:rPr>
        <w:t xml:space="preserve"> at some particular situation</w:t>
      </w:r>
      <w:r>
        <w:rPr>
          <w:rFonts w:hint="eastAsia"/>
        </w:rPr>
        <w:t xml:space="preserve">. </w:t>
      </w:r>
      <w:proofErr w:type="gramStart"/>
      <w:r w:rsidR="0062212A">
        <w:rPr>
          <w:rFonts w:hint="eastAsia"/>
        </w:rPr>
        <w:t xml:space="preserve">The smaller the </w:t>
      </w:r>
      <w:r w:rsidR="0062212A" w:rsidRPr="0062212A">
        <w:rPr>
          <w:rFonts w:ascii="Times New Roman" w:hAnsi="Times New Roman" w:cs="Times New Roman"/>
          <w:i/>
        </w:rPr>
        <w:t>L</w:t>
      </w:r>
      <w:r w:rsidR="0062212A">
        <w:rPr>
          <w:rFonts w:hint="eastAsia"/>
        </w:rPr>
        <w:t>, the higher the linearity.</w:t>
      </w:r>
      <w:proofErr w:type="gramEnd"/>
      <w:r w:rsidR="0062212A">
        <w:rPr>
          <w:rFonts w:hint="eastAsia"/>
        </w:rPr>
        <w:t xml:space="preserve"> In their analysis, inverse depth has higher linearity for features with high and low parallax than traditional XYZ </w:t>
      </w:r>
      <w:proofErr w:type="spellStart"/>
      <w:r w:rsidR="0062212A">
        <w:rPr>
          <w:rFonts w:hint="eastAsia"/>
        </w:rPr>
        <w:t>parametrization</w:t>
      </w:r>
      <w:proofErr w:type="spellEnd"/>
      <w:r w:rsidR="0062212A">
        <w:rPr>
          <w:rFonts w:hint="eastAsia"/>
        </w:rPr>
        <w:t>.</w:t>
      </w:r>
    </w:p>
    <w:p w:rsidR="00063CEE" w:rsidRDefault="00C37172" w:rsidP="0062212A">
      <w:pPr>
        <w:pStyle w:val="a3"/>
        <w:ind w:leftChars="150" w:hangingChars="50" w:hanging="120"/>
        <w:jc w:val="center"/>
      </w:pPr>
      <w:r>
        <w:rPr>
          <w:noProof/>
        </w:rPr>
        <w:drawing>
          <wp:inline distT="0" distB="0" distL="0" distR="0" wp14:anchorId="3505E151" wp14:editId="3DA1C26F">
            <wp:extent cx="1066802" cy="771146"/>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066802" cy="771146"/>
                    </a:xfrm>
                    <a:prstGeom prst="rect">
                      <a:avLst/>
                    </a:prstGeom>
                  </pic:spPr>
                </pic:pic>
              </a:graphicData>
            </a:graphic>
          </wp:inline>
        </w:drawing>
      </w:r>
    </w:p>
    <w:p w:rsidR="003F4C47" w:rsidRDefault="0062212A" w:rsidP="0062212A">
      <w:pPr>
        <w:pStyle w:val="a3"/>
        <w:numPr>
          <w:ilvl w:val="0"/>
          <w:numId w:val="2"/>
        </w:numPr>
        <w:ind w:leftChars="0"/>
      </w:pPr>
      <w:r>
        <w:rPr>
          <w:rFonts w:hint="eastAsia"/>
        </w:rPr>
        <w:t>Noise tuning</w:t>
      </w:r>
      <w:r>
        <w:rPr>
          <w:rFonts w:hint="eastAsia"/>
        </w:rPr>
        <w:t xml:space="preserve"> (Q, R)</w:t>
      </w:r>
    </w:p>
    <w:p w:rsidR="006B61AC" w:rsidRDefault="0062212A" w:rsidP="006B61AC">
      <w:pPr>
        <w:pStyle w:val="a3"/>
        <w:ind w:leftChars="0" w:left="360"/>
        <w:rPr>
          <w:rFonts w:hint="eastAsia"/>
        </w:rPr>
      </w:pPr>
      <w:r>
        <w:rPr>
          <w:rFonts w:hint="eastAsia"/>
        </w:rPr>
        <w:t xml:space="preserve">From the previous result or lecture, the noise term not only reflect the </w:t>
      </w:r>
      <w:r w:rsidR="0032552C">
        <w:rPr>
          <w:rFonts w:hint="eastAsia"/>
        </w:rPr>
        <w:t xml:space="preserve">real error from the sensor or actuator but is used to compensate the linearization error. Thus, usually we have to tune it so as to get better performance and not to </w:t>
      </w:r>
      <w:r w:rsidR="00B80642">
        <w:rPr>
          <w:rFonts w:hint="eastAsia"/>
        </w:rPr>
        <w:t>make</w:t>
      </w:r>
      <w:r w:rsidR="0032552C">
        <w:rPr>
          <w:rFonts w:hint="eastAsia"/>
        </w:rPr>
        <w:t xml:space="preserve"> the system over confident.</w:t>
      </w:r>
    </w:p>
    <w:p w:rsidR="00B80642" w:rsidRDefault="00B80642" w:rsidP="006B61AC">
      <w:pPr>
        <w:pStyle w:val="a3"/>
        <w:ind w:leftChars="0" w:left="360"/>
        <w:rPr>
          <w:rFonts w:hint="eastAsia"/>
        </w:rPr>
      </w:pPr>
    </w:p>
    <w:p w:rsidR="00B80642" w:rsidRDefault="00B80642" w:rsidP="006B61AC">
      <w:pPr>
        <w:pStyle w:val="a3"/>
        <w:ind w:leftChars="0" w:left="360"/>
      </w:pPr>
      <w:r>
        <w:rPr>
          <w:rFonts w:hint="eastAsia"/>
        </w:rPr>
        <w:t>Here is an example when I was tuning the noise of motion model</w:t>
      </w:r>
      <w:r w:rsidR="00B0251D">
        <w:rPr>
          <w:rFonts w:hint="eastAsia"/>
        </w:rPr>
        <w:t xml:space="preserve"> for monocular SLAM</w:t>
      </w:r>
      <w:r>
        <w:rPr>
          <w:rFonts w:hint="eastAsia"/>
        </w:rPr>
        <w:t>.</w:t>
      </w:r>
    </w:p>
    <w:p w:rsidR="00904477" w:rsidRDefault="000F45BE" w:rsidP="00904477">
      <w:pPr>
        <w:pStyle w:val="a3"/>
        <w:ind w:leftChars="0" w:left="360"/>
        <w:jc w:val="center"/>
        <w:rPr>
          <w:rFonts w:hint="eastAsia"/>
        </w:rPr>
      </w:pPr>
      <w:r>
        <w:rPr>
          <w:rFonts w:cs="Times New Roman"/>
          <w:noProof/>
        </w:rPr>
        <w:lastRenderedPageBreak/>
        <mc:AlternateContent>
          <mc:Choice Requires="wps">
            <w:drawing>
              <wp:anchor distT="0" distB="0" distL="114300" distR="114300" simplePos="0" relativeHeight="251673600" behindDoc="0" locked="0" layoutInCell="1" allowOverlap="1" wp14:anchorId="64FF5839" wp14:editId="32E86AB5">
                <wp:simplePos x="0" y="0"/>
                <wp:positionH relativeFrom="column">
                  <wp:posOffset>920262</wp:posOffset>
                </wp:positionH>
                <wp:positionV relativeFrom="paragraph">
                  <wp:posOffset>720969</wp:posOffset>
                </wp:positionV>
                <wp:extent cx="1535430" cy="1219200"/>
                <wp:effectExtent l="0" t="0" r="26670" b="19050"/>
                <wp:wrapNone/>
                <wp:docPr id="22" name="矩形 22"/>
                <wp:cNvGraphicFramePr/>
                <a:graphic xmlns:a="http://schemas.openxmlformats.org/drawingml/2006/main">
                  <a:graphicData uri="http://schemas.microsoft.com/office/word/2010/wordprocessingShape">
                    <wps:wsp>
                      <wps:cNvSpPr/>
                      <wps:spPr>
                        <a:xfrm>
                          <a:off x="0" y="0"/>
                          <a:ext cx="1535430" cy="1219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2" o:spid="_x0000_s1026" style="position:absolute;margin-left:72.45pt;margin-top:56.75pt;width:120.9pt;height: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" filled="f" strokecolor="black [3213]" strokeweight=".5pt"/>
            </w:pict>
          </mc:Fallback>
        </mc:AlternateContent>
      </w:r>
      <w:r>
        <w:rPr>
          <w:rFonts w:cs="Times New Roman"/>
          <w:noProof/>
        </w:rPr>
        <mc:AlternateContent>
          <mc:Choice Requires="wps">
            <w:drawing>
              <wp:anchor distT="0" distB="0" distL="114300" distR="114300" simplePos="0" relativeHeight="251672576" behindDoc="0" locked="0" layoutInCell="1" allowOverlap="1" wp14:anchorId="3A803FF2" wp14:editId="652203F9">
                <wp:simplePos x="0" y="0"/>
                <wp:positionH relativeFrom="column">
                  <wp:posOffset>1137138</wp:posOffset>
                </wp:positionH>
                <wp:positionV relativeFrom="paragraph">
                  <wp:posOffset>914600</wp:posOffset>
                </wp:positionV>
                <wp:extent cx="1082675" cy="809376"/>
                <wp:effectExtent l="0" t="0" r="22225" b="10160"/>
                <wp:wrapNone/>
                <wp:docPr id="21" name="圓角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809376"/>
                        </a:xfrm>
                        <a:prstGeom prst="roundRect">
                          <a:avLst>
                            <a:gd name="adj" fmla="val 40505"/>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21" o:spid="_x0000_s1026" style="position:absolute;margin-left:89.55pt;margin-top:1in;width:85.25pt;height:6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5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" filled="f">
                <v:stroke dashstyle="dash"/>
              </v:roundrect>
            </w:pict>
          </mc:Fallback>
        </mc:AlternateContent>
      </w:r>
      <w:r w:rsidR="00B80642" w:rsidRPr="001C2E47">
        <w:rPr>
          <w:rFonts w:cs="Times New Roman"/>
          <w:noProof/>
        </w:rPr>
        <w:drawing>
          <wp:inline distT="0" distB="0" distL="0" distR="0" wp14:anchorId="31D3E144" wp14:editId="2875B14A">
            <wp:extent cx="2086707" cy="1979058"/>
            <wp:effectExtent l="0" t="0" r="8890" b="2540"/>
            <wp:docPr id="77" name="圖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3" cstate="print"/>
                    <a:srcRect l="13720" t="2564" r="9250" b="-27"/>
                    <a:stretch>
                      <a:fillRect/>
                    </a:stretch>
                  </pic:blipFill>
                  <pic:spPr bwMode="auto">
                    <a:xfrm>
                      <a:off x="0" y="0"/>
                      <a:ext cx="2090575" cy="1982727"/>
                    </a:xfrm>
                    <a:prstGeom prst="rect">
                      <a:avLst/>
                    </a:prstGeom>
                    <a:noFill/>
                    <a:ln w="9525">
                      <a:noFill/>
                      <a:miter lim="800000"/>
                      <a:headEnd/>
                      <a:tailEnd/>
                    </a:ln>
                  </pic:spPr>
                </pic:pic>
              </a:graphicData>
            </a:graphic>
          </wp:inline>
        </w:drawing>
      </w:r>
      <w:r w:rsidR="00904477" w:rsidRPr="001C2E47">
        <w:rPr>
          <w:rFonts w:cs="Times New Roman"/>
          <w:noProof/>
        </w:rPr>
        <w:drawing>
          <wp:inline distT="0" distB="0" distL="0" distR="0" wp14:anchorId="461F3794" wp14:editId="36A3FE7C">
            <wp:extent cx="2633786" cy="1975338"/>
            <wp:effectExtent l="0" t="0" r="0" b="6350"/>
            <wp:docPr id="78" name="圖片 6" descr="D:\mrptfile\data\experimentData_20101203_6\groundtruthCo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mrptfile\data\experimentData_20101203_6\groundtruthComp.jpg"/>
                    <pic:cNvPicPr>
                      <a:picLocks noChangeAspect="1" noChangeArrowheads="1"/>
                    </pic:cNvPicPr>
                  </pic:nvPicPr>
                  <pic:blipFill>
                    <a:blip r:embed="rId34" cstate="print"/>
                    <a:srcRect/>
                    <a:stretch>
                      <a:fillRect/>
                    </a:stretch>
                  </pic:blipFill>
                  <pic:spPr bwMode="auto">
                    <a:xfrm>
                      <a:off x="0" y="0"/>
                      <a:ext cx="2645792" cy="1984342"/>
                    </a:xfrm>
                    <a:prstGeom prst="rect">
                      <a:avLst/>
                    </a:prstGeom>
                    <a:noFill/>
                    <a:ln w="9525">
                      <a:noFill/>
                      <a:miter lim="800000"/>
                      <a:headEnd/>
                      <a:tailEnd/>
                    </a:ln>
                  </pic:spPr>
                </pic:pic>
              </a:graphicData>
            </a:graphic>
          </wp:inline>
        </w:drawing>
      </w:r>
    </w:p>
    <w:p w:rsidR="00B0251D" w:rsidRDefault="00B0251D" w:rsidP="00B0251D">
      <w:pPr>
        <w:pStyle w:val="a3"/>
        <w:ind w:leftChars="0" w:left="360"/>
        <w:rPr>
          <w:rFonts w:hint="eastAsia"/>
        </w:rPr>
      </w:pPr>
      <w:proofErr w:type="gramStart"/>
      <w:r>
        <w:rPr>
          <w:rFonts w:hint="eastAsia"/>
        </w:rPr>
        <w:t>Fig 5.</w:t>
      </w:r>
      <w:proofErr w:type="gramEnd"/>
      <w:r>
        <w:rPr>
          <w:rFonts w:hint="eastAsia"/>
        </w:rPr>
        <w:t xml:space="preserve"> </w:t>
      </w:r>
      <w:r w:rsidR="005F0ADB">
        <w:rPr>
          <w:rFonts w:hint="eastAsia"/>
        </w:rPr>
        <w:t>Before adjustment</w:t>
      </w:r>
      <w:r w:rsidR="00F84FC2">
        <w:rPr>
          <w:rFonts w:hint="eastAsia"/>
        </w:rPr>
        <w:t>,</w:t>
      </w:r>
      <w:r w:rsidR="005F0ADB">
        <w:rPr>
          <w:rFonts w:hint="eastAsia"/>
        </w:rPr>
        <w:t xml:space="preserve"> </w:t>
      </w:r>
      <w:r w:rsidR="00F84FC2">
        <w:rPr>
          <w:rFonts w:hint="eastAsia"/>
        </w:rPr>
        <w:t>t</w:t>
      </w:r>
      <w:r w:rsidR="00F84FC2">
        <w:rPr>
          <w:rFonts w:cs="Times New Roman" w:hint="eastAsia"/>
        </w:rPr>
        <w:t xml:space="preserve">he noise terms are </w:t>
      </w:r>
      <w:r w:rsidR="00F84FC2" w:rsidRPr="001C2E47">
        <w:rPr>
          <w:rFonts w:cs="Times New Roman"/>
        </w:rPr>
        <w:t>(0.0</w:t>
      </w:r>
      <w:r w:rsidR="00F84FC2">
        <w:rPr>
          <w:rFonts w:cs="Times New Roman" w:hint="eastAsia"/>
        </w:rPr>
        <w:t>3</w:t>
      </w:r>
      <w:r w:rsidR="00F84FC2" w:rsidRPr="001C2E47">
        <w:rPr>
          <w:rFonts w:cs="Times New Roman"/>
        </w:rPr>
        <w:t>m</w:t>
      </w:r>
      <w:proofErr w:type="gramStart"/>
      <w:r w:rsidR="00F84FC2" w:rsidRPr="001C2E47">
        <w:rPr>
          <w:rFonts w:cs="Times New Roman"/>
        </w:rPr>
        <w:t>)</w:t>
      </w:r>
      <w:r w:rsidR="00F84FC2" w:rsidRPr="001C2E47">
        <w:rPr>
          <w:rFonts w:cs="Times New Roman"/>
          <w:vertAlign w:val="superscript"/>
        </w:rPr>
        <w:t>2</w:t>
      </w:r>
      <w:proofErr w:type="gramEnd"/>
      <w:r w:rsidR="00F84FC2" w:rsidRPr="001C2E47">
        <w:rPr>
          <w:rFonts w:cs="Times New Roman"/>
        </w:rPr>
        <w:t>/1m (distance error)</w:t>
      </w:r>
      <w:r w:rsidR="00F84FC2">
        <w:rPr>
          <w:rFonts w:cs="Times New Roman" w:hint="eastAsia"/>
        </w:rPr>
        <w:t xml:space="preserve"> and </w:t>
      </w:r>
      <w:r w:rsidR="00F84FC2" w:rsidRPr="001C2E47">
        <w:rPr>
          <w:rFonts w:cs="Times New Roman"/>
        </w:rPr>
        <w:t>(</w:t>
      </w:r>
      <w:r w:rsidR="00F84FC2">
        <w:rPr>
          <w:rFonts w:cs="Times New Roman" w:hint="eastAsia"/>
        </w:rPr>
        <w:t>2</w:t>
      </w:r>
      <w:r w:rsidR="00F84FC2" w:rsidRPr="001C2E47">
        <w:rPr>
          <w:rFonts w:cs="Times New Roman"/>
        </w:rPr>
        <w:t>deg)</w:t>
      </w:r>
      <w:r w:rsidR="00F84FC2" w:rsidRPr="001C2E47">
        <w:rPr>
          <w:rFonts w:cs="Times New Roman"/>
          <w:vertAlign w:val="superscript"/>
        </w:rPr>
        <w:t>2</w:t>
      </w:r>
      <w:r w:rsidR="00F84FC2" w:rsidRPr="001C2E47">
        <w:rPr>
          <w:rFonts w:cs="Times New Roman"/>
        </w:rPr>
        <w:t>/360deg (rotational error)</w:t>
      </w:r>
      <w:r w:rsidR="00F84FC2">
        <w:rPr>
          <w:rFonts w:cs="Times New Roman" w:hint="eastAsia"/>
        </w:rPr>
        <w:t>.</w:t>
      </w:r>
      <w:r w:rsidR="00F84FC2">
        <w:rPr>
          <w:rFonts w:cs="Times New Roman" w:hint="eastAsia"/>
        </w:rPr>
        <w:t xml:space="preserve"> </w:t>
      </w:r>
      <w:r w:rsidR="00904477" w:rsidRPr="00904477">
        <w:rPr>
          <w:rFonts w:hint="eastAsia"/>
          <w:i/>
        </w:rPr>
        <w:t>Left</w:t>
      </w:r>
      <w:r w:rsidR="00904477">
        <w:rPr>
          <w:rFonts w:hint="eastAsia"/>
        </w:rPr>
        <w:t xml:space="preserve">: </w:t>
      </w:r>
      <w:r>
        <w:t>T</w:t>
      </w:r>
      <w:r>
        <w:rPr>
          <w:rFonts w:hint="eastAsia"/>
        </w:rPr>
        <w:t>he red circles denote the features, and the blue circles denote the robot trajectory</w:t>
      </w:r>
      <w:r w:rsidR="00904477">
        <w:rPr>
          <w:rFonts w:hint="eastAsia"/>
        </w:rPr>
        <w:t xml:space="preserve"> (the circles are </w:t>
      </w:r>
      <w:r w:rsidR="00904477" w:rsidRPr="00904477">
        <w:rPr>
          <w:position w:val="-6"/>
        </w:rPr>
        <w:object w:dxaOrig="600" w:dyaOrig="279">
          <v:shape id="_x0000_i1034" type="#_x0000_t75" style="width:30pt;height:14.2pt" o:ole="">
            <v:imagedata r:id="rId35" o:title=""/>
          </v:shape>
          <o:OLEObject Type="Embed" ProgID="Equation.3" ShapeID="_x0000_i1034" DrawAspect="Content" ObjectID="_1362433446" r:id="rId36"/>
        </w:object>
      </w:r>
      <w:r w:rsidR="00904477">
        <w:rPr>
          <w:rFonts w:hint="eastAsia"/>
        </w:rPr>
        <w:t xml:space="preserve"> bound so as to show clearer robot trajectory)</w:t>
      </w:r>
      <w:r>
        <w:rPr>
          <w:rFonts w:hint="eastAsia"/>
        </w:rPr>
        <w:t xml:space="preserve">. The robot followed the same path (dashed </w:t>
      </w:r>
      <w:r w:rsidR="00904477">
        <w:rPr>
          <w:rFonts w:hint="eastAsia"/>
        </w:rPr>
        <w:t>rectangle</w:t>
      </w:r>
      <w:r>
        <w:rPr>
          <w:rFonts w:hint="eastAsia"/>
        </w:rPr>
        <w:t>) for 4 rounds. Black solid line is the room boundary. The camera is facing 45 degree to the front left.</w:t>
      </w:r>
      <w:r w:rsidRPr="00B0251D">
        <w:rPr>
          <w:rFonts w:cs="Times New Roman"/>
        </w:rPr>
        <w:t xml:space="preserve"> </w:t>
      </w:r>
      <w:r w:rsidR="00904477">
        <w:rPr>
          <w:rFonts w:hint="eastAsia"/>
          <w:i/>
        </w:rPr>
        <w:t>Right</w:t>
      </w:r>
      <w:r w:rsidR="00904477">
        <w:rPr>
          <w:rFonts w:hint="eastAsia"/>
        </w:rPr>
        <w:t>:</w:t>
      </w:r>
      <w:r w:rsidR="00904477">
        <w:rPr>
          <w:rFonts w:hint="eastAsia"/>
        </w:rPr>
        <w:t xml:space="preserve"> the localization error against ground truth</w:t>
      </w:r>
      <w:r w:rsidR="000F45BE">
        <w:rPr>
          <w:rFonts w:hint="eastAsia"/>
        </w:rPr>
        <w:t xml:space="preserve"> is diverging.</w:t>
      </w:r>
    </w:p>
    <w:p w:rsidR="00B0251D" w:rsidRDefault="00B0251D" w:rsidP="00B0251D">
      <w:pPr>
        <w:pStyle w:val="a3"/>
        <w:ind w:leftChars="0" w:left="360"/>
        <w:rPr>
          <w:rFonts w:hint="eastAsia"/>
        </w:rPr>
      </w:pPr>
    </w:p>
    <w:p w:rsidR="00904477" w:rsidRDefault="00904477" w:rsidP="00B0251D">
      <w:pPr>
        <w:pStyle w:val="a3"/>
        <w:ind w:leftChars="0" w:left="360"/>
        <w:rPr>
          <w:rFonts w:hint="eastAsia"/>
        </w:rPr>
      </w:pPr>
      <w:r>
        <w:rPr>
          <w:rFonts w:cs="Times New Roman"/>
          <w:noProof/>
        </w:rPr>
        <mc:AlternateContent>
          <mc:Choice Requires="wps">
            <w:drawing>
              <wp:anchor distT="0" distB="0" distL="114300" distR="114300" simplePos="0" relativeHeight="251669504" behindDoc="0" locked="0" layoutInCell="1" allowOverlap="1" wp14:anchorId="7860C141" wp14:editId="32E2C862">
                <wp:simplePos x="0" y="0"/>
                <wp:positionH relativeFrom="column">
                  <wp:posOffset>843280</wp:posOffset>
                </wp:positionH>
                <wp:positionV relativeFrom="paragraph">
                  <wp:posOffset>1083945</wp:posOffset>
                </wp:positionV>
                <wp:extent cx="983615" cy="713105"/>
                <wp:effectExtent l="0" t="0" r="26035" b="10795"/>
                <wp:wrapNone/>
                <wp:docPr id="19" name="圓角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3615" cy="713105"/>
                        </a:xfrm>
                        <a:prstGeom prst="roundRect">
                          <a:avLst>
                            <a:gd name="adj" fmla="val 40505"/>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19" o:spid="_x0000_s1026" style="position:absolute;margin-left:66.4pt;margin-top:85.35pt;width:77.45pt;height:5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5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" filled="f">
                <v:stroke dashstyle="dash"/>
              </v:roundrect>
            </w:pict>
          </mc:Fallback>
        </mc:AlternateContent>
      </w:r>
      <w:r>
        <w:rPr>
          <w:rFonts w:cs="Times New Roman"/>
          <w:noProof/>
        </w:rPr>
        <mc:AlternateContent>
          <mc:Choice Requires="wps">
            <w:drawing>
              <wp:anchor distT="0" distB="0" distL="114300" distR="114300" simplePos="0" relativeHeight="251670528" behindDoc="0" locked="0" layoutInCell="1" allowOverlap="1" wp14:anchorId="1CEE0A90" wp14:editId="7317F00B">
                <wp:simplePos x="0" y="0"/>
                <wp:positionH relativeFrom="column">
                  <wp:posOffset>626599</wp:posOffset>
                </wp:positionH>
                <wp:positionV relativeFrom="paragraph">
                  <wp:posOffset>902091</wp:posOffset>
                </wp:positionV>
                <wp:extent cx="1394460" cy="1078230"/>
                <wp:effectExtent l="0" t="0" r="15240" b="26670"/>
                <wp:wrapNone/>
                <wp:docPr id="20" name="矩形 20"/>
                <wp:cNvGraphicFramePr/>
                <a:graphic xmlns:a="http://schemas.openxmlformats.org/drawingml/2006/main">
                  <a:graphicData uri="http://schemas.microsoft.com/office/word/2010/wordprocessingShape">
                    <wps:wsp>
                      <wps:cNvSpPr/>
                      <wps:spPr>
                        <a:xfrm>
                          <a:off x="0" y="0"/>
                          <a:ext cx="1394460" cy="107823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0" o:spid="_x0000_s1026" style="position:absolute;margin-left:49.35pt;margin-top:71.05pt;width:109.8pt;height:84.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" filled="f" strokecolor="black [3213]" strokeweight=".5pt"/>
            </w:pict>
          </mc:Fallback>
        </mc:AlternateContent>
      </w:r>
      <w:r w:rsidRPr="001C2E47">
        <w:rPr>
          <w:rFonts w:cs="Times New Roman"/>
          <w:noProof/>
        </w:rPr>
        <w:drawing>
          <wp:inline distT="0" distB="0" distL="0" distR="0" wp14:anchorId="34EEE725" wp14:editId="4C26572C">
            <wp:extent cx="2884997" cy="2127738"/>
            <wp:effectExtent l="0" t="0" r="0" b="6350"/>
            <wp:docPr id="80"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7" cstate="print"/>
                    <a:srcRect l="10718" t="4327" b="7827"/>
                    <a:stretch>
                      <a:fillRect/>
                    </a:stretch>
                  </pic:blipFill>
                  <pic:spPr bwMode="auto">
                    <a:xfrm>
                      <a:off x="0" y="0"/>
                      <a:ext cx="2885549" cy="2128145"/>
                    </a:xfrm>
                    <a:prstGeom prst="rect">
                      <a:avLst/>
                    </a:prstGeom>
                    <a:noFill/>
                    <a:ln w="9525">
                      <a:noFill/>
                      <a:miter lim="800000"/>
                      <a:headEnd/>
                      <a:tailEnd/>
                    </a:ln>
                  </pic:spPr>
                </pic:pic>
              </a:graphicData>
            </a:graphic>
          </wp:inline>
        </w:drawing>
      </w:r>
      <w:r w:rsidR="005F0ADB" w:rsidRPr="001C2E47">
        <w:rPr>
          <w:rFonts w:cs="Times New Roman"/>
          <w:noProof/>
        </w:rPr>
        <w:drawing>
          <wp:inline distT="0" distB="0" distL="0" distR="0" wp14:anchorId="1AB660A4" wp14:editId="61A6391C">
            <wp:extent cx="2526323" cy="1953412"/>
            <wp:effectExtent l="0" t="0" r="7620" b="8890"/>
            <wp:docPr id="81" name="圖片 42" descr="C:\Users\ACL\AppData\Local\Microsoft\Windows\Temporary Internet Files\Content.Word\comp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ACL\AppData\Local\Microsoft\Windows\Temporary Internet Files\Content.Word\compare.png"/>
                    <pic:cNvPicPr>
                      <a:picLocks noChangeAspect="1" noChangeArrowheads="1"/>
                    </pic:cNvPicPr>
                  </pic:nvPicPr>
                  <pic:blipFill>
                    <a:blip r:embed="rId38" cstate="print"/>
                    <a:srcRect l="5674" b="3929"/>
                    <a:stretch>
                      <a:fillRect/>
                    </a:stretch>
                  </pic:blipFill>
                  <pic:spPr bwMode="auto">
                    <a:xfrm>
                      <a:off x="0" y="0"/>
                      <a:ext cx="2529612" cy="1955955"/>
                    </a:xfrm>
                    <a:prstGeom prst="rect">
                      <a:avLst/>
                    </a:prstGeom>
                    <a:noFill/>
                    <a:ln w="9525">
                      <a:noFill/>
                      <a:miter lim="800000"/>
                      <a:headEnd/>
                      <a:tailEnd/>
                    </a:ln>
                  </pic:spPr>
                </pic:pic>
              </a:graphicData>
            </a:graphic>
          </wp:inline>
        </w:drawing>
      </w:r>
    </w:p>
    <w:p w:rsidR="00904477" w:rsidRDefault="00904477" w:rsidP="00904477">
      <w:pPr>
        <w:pStyle w:val="a3"/>
        <w:ind w:leftChars="0" w:left="360"/>
        <w:rPr>
          <w:rFonts w:hint="eastAsia"/>
        </w:rPr>
      </w:pPr>
      <w:proofErr w:type="gramStart"/>
      <w:r>
        <w:rPr>
          <w:rFonts w:hint="eastAsia"/>
        </w:rPr>
        <w:t xml:space="preserve">Fig </w:t>
      </w:r>
      <w:r>
        <w:rPr>
          <w:rFonts w:hint="eastAsia"/>
        </w:rPr>
        <w:t>6</w:t>
      </w:r>
      <w:r>
        <w:rPr>
          <w:rFonts w:hint="eastAsia"/>
        </w:rPr>
        <w:t>.</w:t>
      </w:r>
      <w:proofErr w:type="gramEnd"/>
      <w:r>
        <w:rPr>
          <w:rFonts w:hint="eastAsia"/>
        </w:rPr>
        <w:t xml:space="preserve"> </w:t>
      </w:r>
      <w:r w:rsidR="005F0ADB">
        <w:rPr>
          <w:rFonts w:hint="eastAsia"/>
        </w:rPr>
        <w:t>After</w:t>
      </w:r>
      <w:r w:rsidR="005F0ADB">
        <w:rPr>
          <w:rFonts w:hint="eastAsia"/>
        </w:rPr>
        <w:t xml:space="preserve"> adjustment</w:t>
      </w:r>
      <w:r w:rsidR="00F84FC2">
        <w:rPr>
          <w:rFonts w:hint="eastAsia"/>
        </w:rPr>
        <w:t>,</w:t>
      </w:r>
      <w:r w:rsidR="005F0ADB">
        <w:rPr>
          <w:rFonts w:hint="eastAsia"/>
        </w:rPr>
        <w:t xml:space="preserve"> </w:t>
      </w:r>
      <w:r w:rsidR="00F84FC2">
        <w:rPr>
          <w:rFonts w:hint="eastAsia"/>
        </w:rPr>
        <w:t>t</w:t>
      </w:r>
      <w:r>
        <w:rPr>
          <w:rFonts w:cs="Times New Roman" w:hint="eastAsia"/>
        </w:rPr>
        <w:t xml:space="preserve">he noise terms are </w:t>
      </w:r>
      <w:r w:rsidRPr="001C2E47">
        <w:rPr>
          <w:rFonts w:cs="Times New Roman"/>
        </w:rPr>
        <w:t>(0.01m</w:t>
      </w:r>
      <w:proofErr w:type="gramStart"/>
      <w:r w:rsidRPr="001C2E47">
        <w:rPr>
          <w:rFonts w:cs="Times New Roman"/>
        </w:rPr>
        <w:t>)</w:t>
      </w:r>
      <w:r w:rsidRPr="001C2E47">
        <w:rPr>
          <w:rFonts w:cs="Times New Roman"/>
          <w:vertAlign w:val="superscript"/>
        </w:rPr>
        <w:t>2</w:t>
      </w:r>
      <w:proofErr w:type="gramEnd"/>
      <w:r w:rsidRPr="001C2E47">
        <w:rPr>
          <w:rFonts w:cs="Times New Roman"/>
        </w:rPr>
        <w:t>/1m (distance error)</w:t>
      </w:r>
      <w:r>
        <w:rPr>
          <w:rFonts w:cs="Times New Roman" w:hint="eastAsia"/>
        </w:rPr>
        <w:t xml:space="preserve"> and </w:t>
      </w:r>
      <w:r w:rsidRPr="001C2E47">
        <w:rPr>
          <w:rFonts w:cs="Times New Roman"/>
        </w:rPr>
        <w:t>(</w:t>
      </w:r>
      <w:r w:rsidR="005F0ADB">
        <w:rPr>
          <w:rFonts w:cs="Times New Roman" w:hint="eastAsia"/>
        </w:rPr>
        <w:t>3</w:t>
      </w:r>
      <w:r w:rsidRPr="001C2E47">
        <w:rPr>
          <w:rFonts w:cs="Times New Roman"/>
        </w:rPr>
        <w:t>deg)</w:t>
      </w:r>
      <w:r w:rsidRPr="001C2E47">
        <w:rPr>
          <w:rFonts w:cs="Times New Roman"/>
          <w:vertAlign w:val="superscript"/>
        </w:rPr>
        <w:t>2</w:t>
      </w:r>
      <w:r w:rsidRPr="001C2E47">
        <w:rPr>
          <w:rFonts w:cs="Times New Roman"/>
        </w:rPr>
        <w:t>/360deg (rotational error)</w:t>
      </w:r>
      <w:r>
        <w:rPr>
          <w:rFonts w:cs="Times New Roman" w:hint="eastAsia"/>
        </w:rPr>
        <w:t xml:space="preserve">. </w:t>
      </w:r>
      <w:r w:rsidR="005F0ADB">
        <w:rPr>
          <w:rFonts w:cs="Times New Roman"/>
        </w:rPr>
        <w:t>T</w:t>
      </w:r>
      <w:r w:rsidR="005F0ADB">
        <w:rPr>
          <w:rFonts w:cs="Times New Roman" w:hint="eastAsia"/>
        </w:rPr>
        <w:t xml:space="preserve">he adjustment is due to that I found out the </w:t>
      </w:r>
      <w:proofErr w:type="spellStart"/>
      <w:r w:rsidR="005F0ADB">
        <w:rPr>
          <w:rFonts w:cs="Times New Roman" w:hint="eastAsia"/>
        </w:rPr>
        <w:t>odometry</w:t>
      </w:r>
      <w:proofErr w:type="spellEnd"/>
      <w:r w:rsidR="005F0ADB">
        <w:rPr>
          <w:rFonts w:cs="Times New Roman" w:hint="eastAsia"/>
        </w:rPr>
        <w:t xml:space="preserve"> reading from our platform have </w:t>
      </w:r>
      <w:r w:rsidR="005F0ADB">
        <w:rPr>
          <w:rFonts w:cs="Times New Roman"/>
        </w:rPr>
        <w:t>relatively</w:t>
      </w:r>
      <w:r w:rsidR="005F0ADB">
        <w:rPr>
          <w:rFonts w:cs="Times New Roman" w:hint="eastAsia"/>
        </w:rPr>
        <w:t xml:space="preserve"> higher rotational error than translation error. </w:t>
      </w:r>
      <w:r w:rsidR="000F45BE">
        <w:rPr>
          <w:rFonts w:cs="Times New Roman" w:hint="eastAsia"/>
        </w:rPr>
        <w:t>T</w:t>
      </w:r>
      <w:r>
        <w:rPr>
          <w:rFonts w:hint="eastAsia"/>
        </w:rPr>
        <w:t>he localization error against ground truth</w:t>
      </w:r>
      <w:r w:rsidR="000F45BE">
        <w:rPr>
          <w:rFonts w:hint="eastAsia"/>
        </w:rPr>
        <w:t xml:space="preserve"> now is not diverging.</w:t>
      </w:r>
    </w:p>
    <w:p w:rsidR="000F45BE" w:rsidRDefault="000F45BE" w:rsidP="00904477">
      <w:pPr>
        <w:pStyle w:val="a3"/>
        <w:ind w:leftChars="0" w:left="360"/>
        <w:rPr>
          <w:rFonts w:hint="eastAsia"/>
        </w:rPr>
      </w:pPr>
    </w:p>
    <w:p w:rsidR="000F45BE" w:rsidRDefault="000F45BE" w:rsidP="00904477">
      <w:pPr>
        <w:pStyle w:val="a3"/>
        <w:ind w:leftChars="0" w:left="360"/>
        <w:rPr>
          <w:rFonts w:hint="eastAsia"/>
        </w:rPr>
      </w:pPr>
      <w:r>
        <w:rPr>
          <w:rFonts w:hint="eastAsia"/>
        </w:rPr>
        <w:t xml:space="preserve">In this </w:t>
      </w:r>
      <w:r w:rsidR="00AA7F6D">
        <w:rPr>
          <w:rFonts w:hint="eastAsia"/>
        </w:rPr>
        <w:t xml:space="preserve">monocular SLAM </w:t>
      </w:r>
      <w:r>
        <w:rPr>
          <w:rFonts w:hint="eastAsia"/>
        </w:rPr>
        <w:t>system, we use del</w:t>
      </w:r>
      <w:r w:rsidR="00A314AF">
        <w:rPr>
          <w:rFonts w:hint="eastAsia"/>
        </w:rPr>
        <w:t xml:space="preserve">ayed </w:t>
      </w:r>
      <w:r w:rsidR="00A314AF">
        <w:rPr>
          <w:rFonts w:hint="eastAsia"/>
        </w:rPr>
        <w:t>landmark</w:t>
      </w:r>
      <w:r w:rsidR="00A314AF">
        <w:rPr>
          <w:rFonts w:hint="eastAsia"/>
        </w:rPr>
        <w:t xml:space="preserve"> initialization.</w:t>
      </w:r>
      <w:r>
        <w:rPr>
          <w:rFonts w:hint="eastAsia"/>
        </w:rPr>
        <w:t xml:space="preserve"> </w:t>
      </w:r>
      <w:r w:rsidR="00A314AF">
        <w:rPr>
          <w:rFonts w:hint="eastAsia"/>
        </w:rPr>
        <w:t>If the robot has high uncertainty in</w:t>
      </w:r>
      <w:r>
        <w:rPr>
          <w:rFonts w:hint="eastAsia"/>
        </w:rPr>
        <w:t xml:space="preserve"> </w:t>
      </w:r>
      <w:r w:rsidR="00A314AF">
        <w:rPr>
          <w:rFonts w:hint="eastAsia"/>
        </w:rPr>
        <w:t>localization</w:t>
      </w:r>
      <w:r>
        <w:rPr>
          <w:rFonts w:hint="eastAsia"/>
        </w:rPr>
        <w:t xml:space="preserve">, then </w:t>
      </w:r>
      <w:r w:rsidR="00A314AF">
        <w:rPr>
          <w:rFonts w:hint="eastAsia"/>
        </w:rPr>
        <w:t>the observed feature</w:t>
      </w:r>
      <w:r w:rsidR="00A314AF">
        <w:t>’</w:t>
      </w:r>
      <w:r w:rsidR="00A314AF">
        <w:rPr>
          <w:rFonts w:hint="eastAsia"/>
        </w:rPr>
        <w:t xml:space="preserve">s bearing also have a higher uncertainty, and thus it is unlikely to initialize landmarks. But, if we adjust the noise to be as smaller as possible, the robot localization is more certain, the features </w:t>
      </w:r>
      <w:r w:rsidR="00AA7F6D">
        <w:rPr>
          <w:rFonts w:hint="eastAsia"/>
        </w:rPr>
        <w:t>are then</w:t>
      </w:r>
      <w:r w:rsidR="00A314AF">
        <w:rPr>
          <w:rFonts w:hint="eastAsia"/>
        </w:rPr>
        <w:t xml:space="preserve"> </w:t>
      </w:r>
      <w:r w:rsidR="00AA7F6D">
        <w:rPr>
          <w:rFonts w:hint="eastAsia"/>
        </w:rPr>
        <w:t xml:space="preserve">more certain in bearing </w:t>
      </w:r>
      <w:r w:rsidR="00A314AF">
        <w:rPr>
          <w:rFonts w:hint="eastAsia"/>
        </w:rPr>
        <w:t xml:space="preserve">and </w:t>
      </w:r>
      <w:r w:rsidR="00AA7F6D">
        <w:rPr>
          <w:rFonts w:hint="eastAsia"/>
        </w:rPr>
        <w:t xml:space="preserve">consequently </w:t>
      </w:r>
      <w:r w:rsidR="00A314AF">
        <w:rPr>
          <w:rFonts w:hint="eastAsia"/>
        </w:rPr>
        <w:t>more landmarks are initialized.</w:t>
      </w:r>
      <w:r w:rsidR="00AA7F6D">
        <w:rPr>
          <w:rFonts w:hint="eastAsia"/>
        </w:rPr>
        <w:t xml:space="preserve"> Sufficient number of landmarks is crucial for the SLAM result.</w:t>
      </w:r>
    </w:p>
    <w:p w:rsidR="00904477" w:rsidRDefault="00904477" w:rsidP="00B0251D">
      <w:pPr>
        <w:pStyle w:val="a3"/>
        <w:ind w:leftChars="0" w:left="360"/>
        <w:rPr>
          <w:rFonts w:hint="eastAsia"/>
        </w:rPr>
      </w:pPr>
    </w:p>
    <w:p w:rsidR="00B0251D" w:rsidRDefault="00B0251D" w:rsidP="00904477">
      <w:pPr>
        <w:pStyle w:val="a3"/>
        <w:ind w:leftChars="0" w:left="360"/>
        <w:jc w:val="center"/>
        <w:rPr>
          <w:rFonts w:hint="eastAsia"/>
        </w:rPr>
      </w:pPr>
    </w:p>
    <w:p w:rsidR="0062212A" w:rsidRDefault="0062212A" w:rsidP="00B86504">
      <w:pPr>
        <w:pStyle w:val="a3"/>
        <w:ind w:leftChars="0" w:left="360"/>
        <w:rPr>
          <w:rFonts w:hint="eastAsia"/>
        </w:rPr>
      </w:pPr>
    </w:p>
    <w:p w:rsidR="0082787D" w:rsidRDefault="0082787D" w:rsidP="0082787D">
      <w:pPr>
        <w:pStyle w:val="a3"/>
        <w:ind w:leftChars="0" w:left="0"/>
        <w:rPr>
          <w:rFonts w:hint="eastAsia"/>
        </w:rPr>
      </w:pPr>
      <w:proofErr w:type="gramStart"/>
      <w:r>
        <w:rPr>
          <w:rFonts w:hint="eastAsia"/>
        </w:rPr>
        <w:t xml:space="preserve">[1] S. </w:t>
      </w:r>
      <w:proofErr w:type="spellStart"/>
      <w:r>
        <w:rPr>
          <w:rFonts w:hint="eastAsia"/>
        </w:rPr>
        <w:t>Th</w:t>
      </w:r>
      <w:r>
        <w:rPr>
          <w:rFonts w:hint="eastAsia"/>
        </w:rPr>
        <w:t>r</w:t>
      </w:r>
      <w:r>
        <w:rPr>
          <w:rFonts w:hint="eastAsia"/>
        </w:rPr>
        <w:t>un</w:t>
      </w:r>
      <w:proofErr w:type="spellEnd"/>
      <w:r>
        <w:rPr>
          <w:rFonts w:hint="eastAsia"/>
        </w:rPr>
        <w:t xml:space="preserve"> </w:t>
      </w:r>
      <w:r w:rsidRPr="0082787D">
        <w:rPr>
          <w:rFonts w:hint="eastAsia"/>
          <w:i/>
        </w:rPr>
        <w:t>et al</w:t>
      </w:r>
      <w:r>
        <w:rPr>
          <w:rFonts w:hint="eastAsia"/>
        </w:rPr>
        <w:t xml:space="preserve">. Probabilistic Robotics, </w:t>
      </w:r>
      <w:r>
        <w:t>p</w:t>
      </w:r>
      <w:r>
        <w:rPr>
          <w:rFonts w:hint="eastAsia"/>
        </w:rPr>
        <w:t>205.</w:t>
      </w:r>
      <w:proofErr w:type="gramEnd"/>
    </w:p>
    <w:p w:rsidR="0062212A" w:rsidRPr="0071114F" w:rsidRDefault="0062212A" w:rsidP="0082787D">
      <w:pPr>
        <w:pStyle w:val="a3"/>
        <w:ind w:leftChars="0" w:left="0"/>
      </w:pPr>
      <w:proofErr w:type="gramStart"/>
      <w:r>
        <w:rPr>
          <w:rFonts w:hint="eastAsia"/>
        </w:rPr>
        <w:t xml:space="preserve">[2] </w:t>
      </w:r>
      <w:r w:rsidRPr="0062212A">
        <w:t xml:space="preserve">Javier </w:t>
      </w:r>
      <w:proofErr w:type="spellStart"/>
      <w:r w:rsidRPr="0062212A">
        <w:t>Civera</w:t>
      </w:r>
      <w:proofErr w:type="spellEnd"/>
      <w:r w:rsidRPr="0062212A">
        <w:t xml:space="preserve">, Andrew J. Davison, and J. M. </w:t>
      </w:r>
      <w:proofErr w:type="spellStart"/>
      <w:r w:rsidRPr="0062212A">
        <w:t>Mart´ınez</w:t>
      </w:r>
      <w:proofErr w:type="spellEnd"/>
      <w:r w:rsidRPr="0062212A">
        <w:t xml:space="preserve"> </w:t>
      </w:r>
      <w:proofErr w:type="spellStart"/>
      <w:r w:rsidRPr="0062212A">
        <w:t>Montiel</w:t>
      </w:r>
      <w:proofErr w:type="spellEnd"/>
      <w:r>
        <w:rPr>
          <w:rFonts w:hint="eastAsia"/>
        </w:rPr>
        <w:t>.</w:t>
      </w:r>
      <w:proofErr w:type="gramEnd"/>
      <w:r>
        <w:rPr>
          <w:rFonts w:hint="eastAsia"/>
        </w:rPr>
        <w:t xml:space="preserve"> </w:t>
      </w:r>
      <w:r w:rsidRPr="0062212A">
        <w:t xml:space="preserve">Inverse Depth </w:t>
      </w:r>
      <w:proofErr w:type="spellStart"/>
      <w:r w:rsidRPr="0062212A">
        <w:t>Parametrization</w:t>
      </w:r>
      <w:proofErr w:type="spellEnd"/>
      <w:r w:rsidRPr="0062212A">
        <w:t xml:space="preserve"> for Monocular SLAM</w:t>
      </w:r>
      <w:r>
        <w:rPr>
          <w:rFonts w:hint="eastAsia"/>
        </w:rPr>
        <w:t>.</w:t>
      </w:r>
    </w:p>
    <w:sectPr w:rsidR="0062212A" w:rsidRPr="0071114F" w:rsidSect="00632851">
      <w:headerReference w:type="default" r:id="rId3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02D" w:rsidRDefault="00FA602D" w:rsidP="00DF2E9C">
      <w:r>
        <w:separator/>
      </w:r>
    </w:p>
  </w:endnote>
  <w:endnote w:type="continuationSeparator" w:id="0">
    <w:p w:rsidR="00FA602D" w:rsidRDefault="00FA602D" w:rsidP="00DF2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02D" w:rsidRDefault="00FA602D" w:rsidP="00DF2E9C">
      <w:r>
        <w:separator/>
      </w:r>
    </w:p>
  </w:footnote>
  <w:footnote w:type="continuationSeparator" w:id="0">
    <w:p w:rsidR="00FA602D" w:rsidRDefault="00FA602D" w:rsidP="00DF2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E9C" w:rsidRDefault="00416622" w:rsidP="00416622">
    <w:pPr>
      <w:pStyle w:val="a6"/>
      <w:jc w:val="right"/>
      <w:rPr>
        <w:rFonts w:hint="eastAsia"/>
      </w:rPr>
    </w:pPr>
    <w:r>
      <w:t>2011/3/24</w:t>
    </w:r>
  </w:p>
  <w:p w:rsidR="00416622" w:rsidRDefault="00416622" w:rsidP="00416622">
    <w:pPr>
      <w:pStyle w:val="a6"/>
      <w:ind w:leftChars="200" w:left="480"/>
      <w:jc w:val="right"/>
      <w:rPr>
        <w:rFonts w:hint="eastAsia"/>
      </w:rPr>
    </w:pPr>
    <w:r>
      <w:rPr>
        <w:rFonts w:hint="eastAsia"/>
      </w:rPr>
      <w:t>俞冠廷</w:t>
    </w:r>
  </w:p>
  <w:p w:rsidR="00416622" w:rsidRDefault="00416622" w:rsidP="00416622">
    <w:pPr>
      <w:pStyle w:val="a6"/>
      <w:wordWrap w:val="0"/>
      <w:ind w:leftChars="200" w:left="480"/>
      <w:jc w:val="right"/>
    </w:pPr>
    <w:r>
      <w:rPr>
        <w:rFonts w:hint="eastAsia"/>
      </w:rPr>
      <w:t>Advanced Mobile Robotics HW2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540E4"/>
    <w:multiLevelType w:val="hybridMultilevel"/>
    <w:tmpl w:val="3F02AFB8"/>
    <w:lvl w:ilvl="0" w:tplc="E932A4D0">
      <w:start w:val="1"/>
      <w:numFmt w:val="lowerLetter"/>
      <w:lvlText w:val="(%1)"/>
      <w:lvlJc w:val="left"/>
      <w:pPr>
        <w:ind w:left="2760" w:hanging="360"/>
      </w:pPr>
      <w:rPr>
        <w:rFonts w:hint="default"/>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1">
    <w:nsid w:val="32970829"/>
    <w:multiLevelType w:val="hybridMultilevel"/>
    <w:tmpl w:val="431E34A6"/>
    <w:lvl w:ilvl="0" w:tplc="D166DE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CED66F9"/>
    <w:multiLevelType w:val="hybridMultilevel"/>
    <w:tmpl w:val="150CED5A"/>
    <w:lvl w:ilvl="0" w:tplc="1D1868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14F"/>
    <w:rsid w:val="00063CEE"/>
    <w:rsid w:val="000F45BE"/>
    <w:rsid w:val="00130FF6"/>
    <w:rsid w:val="00257AA5"/>
    <w:rsid w:val="002764AA"/>
    <w:rsid w:val="0032552C"/>
    <w:rsid w:val="00357B23"/>
    <w:rsid w:val="003A3108"/>
    <w:rsid w:val="003C0639"/>
    <w:rsid w:val="003F4C47"/>
    <w:rsid w:val="00403DA4"/>
    <w:rsid w:val="00416622"/>
    <w:rsid w:val="004B59F7"/>
    <w:rsid w:val="005D1E1A"/>
    <w:rsid w:val="005F0ADB"/>
    <w:rsid w:val="0062212A"/>
    <w:rsid w:val="00632851"/>
    <w:rsid w:val="006A7CA9"/>
    <w:rsid w:val="006B61AC"/>
    <w:rsid w:val="0071114F"/>
    <w:rsid w:val="00747E61"/>
    <w:rsid w:val="00782351"/>
    <w:rsid w:val="0082787D"/>
    <w:rsid w:val="00837902"/>
    <w:rsid w:val="008734C4"/>
    <w:rsid w:val="00881A4D"/>
    <w:rsid w:val="008F62BA"/>
    <w:rsid w:val="00904477"/>
    <w:rsid w:val="00905EC3"/>
    <w:rsid w:val="009A4A84"/>
    <w:rsid w:val="00A22E39"/>
    <w:rsid w:val="00A314AF"/>
    <w:rsid w:val="00A91613"/>
    <w:rsid w:val="00AA7F6D"/>
    <w:rsid w:val="00AE2AA0"/>
    <w:rsid w:val="00AF7578"/>
    <w:rsid w:val="00B0251D"/>
    <w:rsid w:val="00B80642"/>
    <w:rsid w:val="00B86504"/>
    <w:rsid w:val="00B90861"/>
    <w:rsid w:val="00BF568C"/>
    <w:rsid w:val="00C37172"/>
    <w:rsid w:val="00D50AA0"/>
    <w:rsid w:val="00DD5702"/>
    <w:rsid w:val="00DF2E9C"/>
    <w:rsid w:val="00E40511"/>
    <w:rsid w:val="00F57767"/>
    <w:rsid w:val="00F84FC2"/>
    <w:rsid w:val="00FA60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6504"/>
    <w:pPr>
      <w:ind w:leftChars="200" w:left="480"/>
    </w:pPr>
  </w:style>
  <w:style w:type="paragraph" w:styleId="a4">
    <w:name w:val="Balloon Text"/>
    <w:basedOn w:val="a"/>
    <w:link w:val="a5"/>
    <w:uiPriority w:val="99"/>
    <w:semiHidden/>
    <w:unhideWhenUsed/>
    <w:rsid w:val="00C3717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37172"/>
    <w:rPr>
      <w:rFonts w:asciiTheme="majorHAnsi" w:eastAsiaTheme="majorEastAsia" w:hAnsiTheme="majorHAnsi" w:cstheme="majorBidi"/>
      <w:sz w:val="18"/>
      <w:szCs w:val="18"/>
    </w:rPr>
  </w:style>
  <w:style w:type="paragraph" w:styleId="a6">
    <w:name w:val="header"/>
    <w:basedOn w:val="a"/>
    <w:link w:val="a7"/>
    <w:uiPriority w:val="99"/>
    <w:unhideWhenUsed/>
    <w:rsid w:val="00DF2E9C"/>
    <w:pPr>
      <w:tabs>
        <w:tab w:val="center" w:pos="4153"/>
        <w:tab w:val="right" w:pos="8306"/>
      </w:tabs>
      <w:snapToGrid w:val="0"/>
    </w:pPr>
    <w:rPr>
      <w:sz w:val="20"/>
      <w:szCs w:val="20"/>
    </w:rPr>
  </w:style>
  <w:style w:type="character" w:customStyle="1" w:styleId="a7">
    <w:name w:val="頁首 字元"/>
    <w:basedOn w:val="a0"/>
    <w:link w:val="a6"/>
    <w:uiPriority w:val="99"/>
    <w:rsid w:val="00DF2E9C"/>
    <w:rPr>
      <w:sz w:val="20"/>
      <w:szCs w:val="20"/>
    </w:rPr>
  </w:style>
  <w:style w:type="paragraph" w:styleId="a8">
    <w:name w:val="footer"/>
    <w:basedOn w:val="a"/>
    <w:link w:val="a9"/>
    <w:uiPriority w:val="99"/>
    <w:unhideWhenUsed/>
    <w:rsid w:val="00DF2E9C"/>
    <w:pPr>
      <w:tabs>
        <w:tab w:val="center" w:pos="4153"/>
        <w:tab w:val="right" w:pos="8306"/>
      </w:tabs>
      <w:snapToGrid w:val="0"/>
    </w:pPr>
    <w:rPr>
      <w:sz w:val="20"/>
      <w:szCs w:val="20"/>
    </w:rPr>
  </w:style>
  <w:style w:type="character" w:customStyle="1" w:styleId="a9">
    <w:name w:val="頁尾 字元"/>
    <w:basedOn w:val="a0"/>
    <w:link w:val="a8"/>
    <w:uiPriority w:val="99"/>
    <w:rsid w:val="00DF2E9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6504"/>
    <w:pPr>
      <w:ind w:leftChars="200" w:left="480"/>
    </w:pPr>
  </w:style>
  <w:style w:type="paragraph" w:styleId="a4">
    <w:name w:val="Balloon Text"/>
    <w:basedOn w:val="a"/>
    <w:link w:val="a5"/>
    <w:uiPriority w:val="99"/>
    <w:semiHidden/>
    <w:unhideWhenUsed/>
    <w:rsid w:val="00C3717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37172"/>
    <w:rPr>
      <w:rFonts w:asciiTheme="majorHAnsi" w:eastAsiaTheme="majorEastAsia" w:hAnsiTheme="majorHAnsi" w:cstheme="majorBidi"/>
      <w:sz w:val="18"/>
      <w:szCs w:val="18"/>
    </w:rPr>
  </w:style>
  <w:style w:type="paragraph" w:styleId="a6">
    <w:name w:val="header"/>
    <w:basedOn w:val="a"/>
    <w:link w:val="a7"/>
    <w:uiPriority w:val="99"/>
    <w:unhideWhenUsed/>
    <w:rsid w:val="00DF2E9C"/>
    <w:pPr>
      <w:tabs>
        <w:tab w:val="center" w:pos="4153"/>
        <w:tab w:val="right" w:pos="8306"/>
      </w:tabs>
      <w:snapToGrid w:val="0"/>
    </w:pPr>
    <w:rPr>
      <w:sz w:val="20"/>
      <w:szCs w:val="20"/>
    </w:rPr>
  </w:style>
  <w:style w:type="character" w:customStyle="1" w:styleId="a7">
    <w:name w:val="頁首 字元"/>
    <w:basedOn w:val="a0"/>
    <w:link w:val="a6"/>
    <w:uiPriority w:val="99"/>
    <w:rsid w:val="00DF2E9C"/>
    <w:rPr>
      <w:sz w:val="20"/>
      <w:szCs w:val="20"/>
    </w:rPr>
  </w:style>
  <w:style w:type="paragraph" w:styleId="a8">
    <w:name w:val="footer"/>
    <w:basedOn w:val="a"/>
    <w:link w:val="a9"/>
    <w:uiPriority w:val="99"/>
    <w:unhideWhenUsed/>
    <w:rsid w:val="00DF2E9C"/>
    <w:pPr>
      <w:tabs>
        <w:tab w:val="center" w:pos="4153"/>
        <w:tab w:val="right" w:pos="8306"/>
      </w:tabs>
      <w:snapToGrid w:val="0"/>
    </w:pPr>
    <w:rPr>
      <w:sz w:val="20"/>
      <w:szCs w:val="20"/>
    </w:rPr>
  </w:style>
  <w:style w:type="character" w:customStyle="1" w:styleId="a9">
    <w:name w:val="頁尾 字元"/>
    <w:basedOn w:val="a0"/>
    <w:link w:val="a8"/>
    <w:uiPriority w:val="99"/>
    <w:rsid w:val="00DF2E9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image" Target="media/image12.wmf"/><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9.emf"/><Relationship Id="rId34" Type="http://schemas.openxmlformats.org/officeDocument/2006/relationships/image" Target="media/image17.jpeg"/><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oleObject" Target="embeddings/oleObject6.bin"/><Relationship Id="rId33" Type="http://schemas.openxmlformats.org/officeDocument/2006/relationships/image" Target="media/image16.png"/><Relationship Id="rId38"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8.emf"/><Relationship Id="rId29" Type="http://schemas.openxmlformats.org/officeDocument/2006/relationships/oleObject" Target="embeddings/oleObject8.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11.wmf"/><Relationship Id="rId32" Type="http://schemas.openxmlformats.org/officeDocument/2006/relationships/image" Target="media/image15.png"/><Relationship Id="rId37" Type="http://schemas.openxmlformats.org/officeDocument/2006/relationships/image" Target="media/image19.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5.bin"/><Relationship Id="rId28" Type="http://schemas.openxmlformats.org/officeDocument/2006/relationships/image" Target="media/image13.wmf"/><Relationship Id="rId36" Type="http://schemas.openxmlformats.org/officeDocument/2006/relationships/oleObject" Target="embeddings/oleObject10.bin"/><Relationship Id="rId10" Type="http://schemas.openxmlformats.org/officeDocument/2006/relationships/image" Target="media/image2.wmf"/><Relationship Id="rId19" Type="http://schemas.openxmlformats.org/officeDocument/2006/relationships/image" Target="media/image7.emf"/><Relationship Id="rId31" Type="http://schemas.openxmlformats.org/officeDocument/2006/relationships/oleObject" Target="embeddings/oleObject9.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10.wmf"/><Relationship Id="rId27" Type="http://schemas.openxmlformats.org/officeDocument/2006/relationships/oleObject" Target="embeddings/oleObject7.bin"/><Relationship Id="rId30" Type="http://schemas.openxmlformats.org/officeDocument/2006/relationships/image" Target="media/image14.wmf"/><Relationship Id="rId35" Type="http://schemas.openxmlformats.org/officeDocument/2006/relationships/image" Target="media/image18.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6A826-178F-4313-A162-8178E5B67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5</Pages>
  <Words>682</Words>
  <Characters>3890</Characters>
  <Application>Microsoft Office Word</Application>
  <DocSecurity>0</DocSecurity>
  <Lines>32</Lines>
  <Paragraphs>9</Paragraphs>
  <ScaleCrop>false</ScaleCrop>
  <Company/>
  <LinksUpToDate>false</LinksUpToDate>
  <CharactersWithSpaces>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gtyu</dc:creator>
  <cp:lastModifiedBy>ACL</cp:lastModifiedBy>
  <cp:revision>17</cp:revision>
  <cp:lastPrinted>2011-03-23T16:50:00Z</cp:lastPrinted>
  <dcterms:created xsi:type="dcterms:W3CDTF">2011-03-21T03:09:00Z</dcterms:created>
  <dcterms:modified xsi:type="dcterms:W3CDTF">2011-03-23T16:56:00Z</dcterms:modified>
</cp:coreProperties>
</file>